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4"/>
        <w:gridCol w:w="7327"/>
      </w:tblGrid>
      <w:tr w:rsidR="00CB2E8A" w:rsidTr="00FE421D">
        <w:trPr>
          <w:trHeight w:val="2460"/>
        </w:trPr>
        <w:tc>
          <w:tcPr>
            <w:tcW w:w="2454" w:type="dxa"/>
            <w:tcBorders>
              <w:bottom w:val="single" w:sz="4" w:space="0" w:color="000080"/>
            </w:tcBorders>
            <w:shd w:val="clear" w:color="auto" w:fill="auto"/>
          </w:tcPr>
          <w:p w:rsidR="00CB2E8A" w:rsidRDefault="00CB2E8A" w:rsidP="00FE421D">
            <w:pPr>
              <w:pStyle w:val="Standard"/>
              <w:snapToGrid w:val="0"/>
              <w:ind w:left="-817" w:firstLine="567"/>
              <w:jc w:val="center"/>
              <w:rPr>
                <w:lang w:val="ru-RU" w:eastAsia="ar-SA" w:bidi="ar-SA"/>
              </w:rPr>
            </w:pPr>
            <w:r>
              <w:rPr>
                <w:noProof/>
                <w:lang w:val="ru-RU" w:eastAsia="ru-RU" w:bidi="ar-SA"/>
              </w:rPr>
              <w:drawing>
                <wp:anchor distT="0" distB="0" distL="0" distR="0" simplePos="0" relativeHeight="251659264" behindDoc="1" locked="0" layoutInCell="1" allowOverlap="1" wp14:anchorId="798A8016" wp14:editId="5160C0A8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133985</wp:posOffset>
                  </wp:positionV>
                  <wp:extent cx="2360930" cy="14801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480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2E8A" w:rsidRDefault="00CB2E8A" w:rsidP="00FE421D">
            <w:pPr>
              <w:pStyle w:val="Standard"/>
              <w:jc w:val="center"/>
              <w:rPr>
                <w:lang w:val="en-US"/>
              </w:rPr>
            </w:pPr>
          </w:p>
          <w:p w:rsidR="00CB2E8A" w:rsidRDefault="00CB2E8A" w:rsidP="00FE421D">
            <w:pPr>
              <w:pStyle w:val="Standard"/>
            </w:pPr>
          </w:p>
        </w:tc>
        <w:tc>
          <w:tcPr>
            <w:tcW w:w="7327" w:type="dxa"/>
            <w:tcBorders>
              <w:bottom w:val="single" w:sz="4" w:space="0" w:color="000080"/>
            </w:tcBorders>
            <w:shd w:val="clear" w:color="auto" w:fill="auto"/>
          </w:tcPr>
          <w:p w:rsidR="00CB2E8A" w:rsidRDefault="00CB2E8A" w:rsidP="00FE421D">
            <w:pPr>
              <w:pStyle w:val="Standard"/>
              <w:snapToGrid w:val="0"/>
              <w:rPr>
                <w:sz w:val="20"/>
              </w:rPr>
            </w:pPr>
          </w:p>
          <w:p w:rsidR="00CB2E8A" w:rsidRDefault="00CB2E8A" w:rsidP="00FE421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</w:t>
            </w:r>
          </w:p>
          <w:p w:rsidR="00CB2E8A" w:rsidRDefault="00CB2E8A" w:rsidP="00FE421D">
            <w:pPr>
              <w:pStyle w:val="Standard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«Многофункциональный центр предоставления государственных </w:t>
            </w:r>
          </w:p>
          <w:p w:rsidR="00CB2E8A" w:rsidRDefault="00CB2E8A" w:rsidP="00FE421D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муниципальных услуг Красносулинского района»</w:t>
            </w:r>
          </w:p>
          <w:p w:rsidR="00CB2E8A" w:rsidRDefault="00CB2E8A" w:rsidP="00FE421D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:rsidR="00CB2E8A" w:rsidRDefault="00CB2E8A" w:rsidP="00FE421D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346350, Ростовская область, г. Красный Сулин, ул. Ленина, 9 - б</w:t>
            </w:r>
          </w:p>
          <w:p w:rsidR="00CB2E8A" w:rsidRPr="00CA7A96" w:rsidRDefault="00CB2E8A" w:rsidP="00FE421D">
            <w:pPr>
              <w:pStyle w:val="Standard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Тел.: (886367) 5 33 62 </w:t>
            </w: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mfc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krsulin</w:t>
            </w:r>
            <w:r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yandex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  <w:p w:rsidR="00CB2E8A" w:rsidRDefault="00CB2E8A" w:rsidP="00FE421D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р/счет 40701810960151000005 ГРКЦ ГУ Банка России по</w:t>
            </w:r>
          </w:p>
          <w:p w:rsidR="00CB2E8A" w:rsidRDefault="00CB2E8A" w:rsidP="00FE421D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Ростовской области г.Ростов-на-Дону БИК 046015001 к/счета нет</w:t>
            </w:r>
          </w:p>
          <w:p w:rsidR="00CB2E8A" w:rsidRDefault="00CB2E8A" w:rsidP="00FE421D">
            <w:pPr>
              <w:pStyle w:val="Standard"/>
              <w:jc w:val="center"/>
              <w:rPr>
                <w:sz w:val="20"/>
              </w:rPr>
            </w:pPr>
            <w:r>
              <w:rPr>
                <w:color w:val="00000A"/>
                <w:sz w:val="20"/>
              </w:rPr>
              <w:t xml:space="preserve">ОКПО 92148012 </w:t>
            </w:r>
            <w:r>
              <w:rPr>
                <w:sz w:val="20"/>
              </w:rPr>
              <w:t xml:space="preserve"> ОГРН 1116177000862 ИНН 6148559970 КПП 614801001</w:t>
            </w:r>
          </w:p>
          <w:p w:rsidR="00CB2E8A" w:rsidRDefault="00CB2E8A" w:rsidP="00FE421D">
            <w:pPr>
              <w:pStyle w:val="Standard"/>
              <w:rPr>
                <w:sz w:val="18"/>
                <w:szCs w:val="18"/>
              </w:rPr>
            </w:pPr>
          </w:p>
        </w:tc>
      </w:tr>
    </w:tbl>
    <w:p w:rsidR="00CB2E8A" w:rsidRDefault="00CB2E8A" w:rsidP="00CB2E8A">
      <w:pPr>
        <w:pStyle w:val="a3"/>
        <w:snapToGrid w:val="0"/>
        <w:spacing w:before="0" w:after="280"/>
        <w:jc w:val="center"/>
        <w:rPr>
          <w:b/>
          <w:sz w:val="28"/>
          <w:szCs w:val="28"/>
          <w:lang w:val="ru-RU" w:eastAsia="ar-SA"/>
        </w:rPr>
      </w:pPr>
    </w:p>
    <w:p w:rsidR="00CB2E8A" w:rsidRPr="00B222FD" w:rsidRDefault="00CB2E8A" w:rsidP="00CB2E8A">
      <w:pPr>
        <w:pStyle w:val="a3"/>
        <w:snapToGrid w:val="0"/>
        <w:spacing w:before="0" w:after="280"/>
        <w:jc w:val="center"/>
        <w:rPr>
          <w:rFonts w:eastAsia="Times New Roman"/>
          <w:b/>
          <w:szCs w:val="24"/>
          <w:lang w:val="ru-RU" w:eastAsia="ar-SA"/>
        </w:rPr>
      </w:pPr>
      <w:r w:rsidRPr="00B222FD">
        <w:rPr>
          <w:b/>
          <w:szCs w:val="24"/>
          <w:lang w:eastAsia="ar-SA"/>
        </w:rPr>
        <w:t>ПРИКАЗ</w:t>
      </w:r>
      <w:r w:rsidRPr="00B222FD">
        <w:rPr>
          <w:rFonts w:eastAsia="Times New Roman"/>
          <w:b/>
          <w:szCs w:val="24"/>
          <w:lang w:eastAsia="ar-SA"/>
        </w:rPr>
        <w:t xml:space="preserve">                                                                                                                    </w:t>
      </w:r>
      <w:r w:rsidRPr="00B222FD">
        <w:rPr>
          <w:rFonts w:eastAsia="Times New Roman"/>
          <w:b/>
          <w:szCs w:val="24"/>
          <w:lang w:val="ru-RU" w:eastAsia="ar-SA"/>
        </w:rPr>
        <w:t xml:space="preserve"> </w:t>
      </w:r>
    </w:p>
    <w:p w:rsidR="00CB2E8A" w:rsidRPr="00B222FD" w:rsidRDefault="00CB2E8A" w:rsidP="00CB2E8A">
      <w:pPr>
        <w:pStyle w:val="a3"/>
        <w:snapToGrid w:val="0"/>
        <w:spacing w:before="0" w:after="280"/>
        <w:rPr>
          <w:szCs w:val="24"/>
          <w:lang w:val="ru-RU"/>
        </w:rPr>
      </w:pPr>
      <w:r w:rsidRPr="00B222FD">
        <w:rPr>
          <w:rFonts w:eastAsia="Times New Roman"/>
          <w:szCs w:val="24"/>
          <w:lang w:val="ru-RU" w:eastAsia="ar-SA"/>
        </w:rPr>
        <w:t xml:space="preserve">17.08.2020 г.     </w:t>
      </w:r>
      <w:r w:rsidRPr="00B222FD">
        <w:rPr>
          <w:rFonts w:eastAsia="Times New Roman"/>
          <w:b/>
          <w:szCs w:val="24"/>
          <w:lang w:eastAsia="ar-SA"/>
        </w:rPr>
        <w:t xml:space="preserve">             </w:t>
      </w:r>
      <w:r w:rsidRPr="00B222FD">
        <w:rPr>
          <w:rFonts w:eastAsia="Times New Roman"/>
          <w:b/>
          <w:szCs w:val="24"/>
          <w:lang w:val="ru-RU" w:eastAsia="ar-SA"/>
        </w:rPr>
        <w:t xml:space="preserve">        </w:t>
      </w:r>
      <w:r w:rsidRPr="00B222FD">
        <w:rPr>
          <w:rFonts w:eastAsia="Times New Roman"/>
          <w:b/>
          <w:szCs w:val="24"/>
          <w:lang w:eastAsia="ar-SA"/>
        </w:rPr>
        <w:t xml:space="preserve">   </w:t>
      </w:r>
      <w:r w:rsidR="00390A53">
        <w:rPr>
          <w:rFonts w:eastAsia="Times New Roman"/>
          <w:b/>
          <w:szCs w:val="24"/>
          <w:lang w:val="ru-RU" w:eastAsia="ar-SA"/>
        </w:rPr>
        <w:t xml:space="preserve">        </w:t>
      </w:r>
      <w:r w:rsidRPr="00B222FD">
        <w:rPr>
          <w:rFonts w:eastAsia="Times New Roman"/>
          <w:b/>
          <w:szCs w:val="24"/>
          <w:lang w:eastAsia="ar-SA"/>
        </w:rPr>
        <w:t xml:space="preserve">           </w:t>
      </w:r>
      <w:r w:rsidRPr="00B222FD">
        <w:rPr>
          <w:rFonts w:eastAsia="Times New Roman"/>
          <w:szCs w:val="24"/>
          <w:lang w:eastAsia="ar-SA"/>
        </w:rPr>
        <w:t>№</w:t>
      </w:r>
      <w:r w:rsidRPr="00B222FD">
        <w:rPr>
          <w:rFonts w:eastAsia="Times New Roman"/>
          <w:szCs w:val="24"/>
          <w:lang w:val="ru-RU" w:eastAsia="ar-SA"/>
        </w:rPr>
        <w:t xml:space="preserve"> </w:t>
      </w:r>
      <w:r w:rsidRPr="00B222FD">
        <w:rPr>
          <w:rFonts w:eastAsia="Times New Roman"/>
          <w:szCs w:val="24"/>
          <w:lang w:eastAsia="ar-SA"/>
        </w:rPr>
        <w:t xml:space="preserve"> </w:t>
      </w:r>
      <w:r w:rsidR="00390A53">
        <w:rPr>
          <w:rFonts w:eastAsia="Times New Roman"/>
          <w:szCs w:val="24"/>
          <w:lang w:val="ru-RU" w:eastAsia="ar-SA"/>
        </w:rPr>
        <w:t>34</w:t>
      </w:r>
      <w:r w:rsidR="00390A53">
        <w:rPr>
          <w:rFonts w:eastAsia="Times New Roman"/>
          <w:szCs w:val="24"/>
          <w:lang w:val="ru-RU" w:eastAsia="ar-SA"/>
        </w:rPr>
        <w:tab/>
      </w:r>
      <w:r w:rsidR="00390A53">
        <w:rPr>
          <w:rFonts w:eastAsia="Times New Roman"/>
          <w:szCs w:val="24"/>
          <w:lang w:val="ru-RU" w:eastAsia="ar-SA"/>
        </w:rPr>
        <w:tab/>
        <w:t xml:space="preserve">             </w:t>
      </w:r>
      <w:bookmarkStart w:id="0" w:name="_GoBack"/>
      <w:bookmarkEnd w:id="0"/>
      <w:r w:rsidR="00390A53">
        <w:rPr>
          <w:rFonts w:eastAsia="Times New Roman"/>
          <w:szCs w:val="24"/>
          <w:lang w:val="ru-RU" w:eastAsia="ar-SA"/>
        </w:rPr>
        <w:tab/>
        <w:t>г. Красный Сулин</w:t>
      </w:r>
    </w:p>
    <w:p w:rsidR="00CB2E8A" w:rsidRPr="00B222FD" w:rsidRDefault="00CB2E8A" w:rsidP="001870D1">
      <w:pPr>
        <w:pStyle w:val="Standard"/>
        <w:autoSpaceDE w:val="0"/>
        <w:ind w:right="3685"/>
        <w:jc w:val="both"/>
        <w:rPr>
          <w:rFonts w:eastAsia="Arial" w:cs="Times New Roman"/>
          <w:lang w:val="ru-RU"/>
        </w:rPr>
      </w:pPr>
      <w:proofErr w:type="gramStart"/>
      <w:r w:rsidRPr="00B222FD">
        <w:rPr>
          <w:rFonts w:eastAsia="Calibri" w:cs="Times New Roman"/>
          <w:lang w:val="ru-RU"/>
        </w:rPr>
        <w:t xml:space="preserve">«Об утверждении Порядка </w:t>
      </w:r>
      <w:r w:rsidR="001870D1" w:rsidRPr="00B222FD">
        <w:rPr>
          <w:rFonts w:eastAsia="Calibri" w:cs="Times New Roman"/>
          <w:lang w:val="ru-RU"/>
        </w:rPr>
        <w:t xml:space="preserve">получения и возврата </w:t>
      </w:r>
      <w:r w:rsidRPr="00B222FD">
        <w:rPr>
          <w:rFonts w:eastAsia="Calibri" w:cs="Times New Roman"/>
          <w:lang w:val="ru-RU"/>
        </w:rPr>
        <w:t>МАУ «МФЦ Красносулинского района» части от установленной за предоставление подведомственным Федеральной службе государственной регистрации, кадастра и картографии федеральным государственным бюджетным учреждением, в случае наделения указанного учреждения отдельными полномочиями органа регистрации прав согласно части 4 статьи 3 Федерального закона от 13 июля 2015 г. № 218-ФЗ «О государственной регистрации недвижимости», сведений, содержащихся в Едином государственном реестре</w:t>
      </w:r>
      <w:proofErr w:type="gramEnd"/>
      <w:r w:rsidRPr="00B222FD">
        <w:rPr>
          <w:rFonts w:eastAsia="Calibri" w:cs="Times New Roman"/>
          <w:lang w:val="ru-RU"/>
        </w:rPr>
        <w:t xml:space="preserve"> недвижимости, платы за обеспечение их предоставления</w:t>
      </w:r>
      <w:r w:rsidRPr="00B222FD">
        <w:rPr>
          <w:rFonts w:eastAsia="Arial" w:cs="Times New Roman"/>
          <w:lang w:val="ru-RU"/>
        </w:rPr>
        <w:t>»</w:t>
      </w:r>
    </w:p>
    <w:p w:rsidR="00CB2E8A" w:rsidRPr="00B222FD" w:rsidRDefault="00CB2E8A" w:rsidP="00CB2E8A">
      <w:pPr>
        <w:pStyle w:val="Standard"/>
        <w:autoSpaceDE w:val="0"/>
        <w:rPr>
          <w:rFonts w:cs="Times New Roman"/>
          <w:lang w:val="ru-RU"/>
        </w:rPr>
      </w:pPr>
      <w:r w:rsidRPr="00B222FD">
        <w:rPr>
          <w:rFonts w:cs="Times New Roman"/>
        </w:rPr>
        <w:t xml:space="preserve"> </w:t>
      </w:r>
      <w:r w:rsidRPr="00B222FD">
        <w:rPr>
          <w:rFonts w:cs="Times New Roman"/>
          <w:lang w:val="ru-RU"/>
        </w:rPr>
        <w:t xml:space="preserve"> </w:t>
      </w:r>
    </w:p>
    <w:p w:rsidR="00CB2E8A" w:rsidRPr="00B222FD" w:rsidRDefault="001870D1" w:rsidP="001870D1">
      <w:pPr>
        <w:jc w:val="both"/>
        <w:rPr>
          <w:rFonts w:cs="Times New Roman"/>
        </w:rPr>
      </w:pPr>
      <w:r w:rsidRPr="00B222FD">
        <w:rPr>
          <w:rFonts w:cs="Times New Roman"/>
          <w:lang w:val="ru-RU"/>
        </w:rPr>
        <w:t xml:space="preserve">В соответствии </w:t>
      </w:r>
      <w:r w:rsidRPr="00B222FD">
        <w:rPr>
          <w:rFonts w:cs="Times New Roman"/>
        </w:rPr>
        <w:t xml:space="preserve"> </w:t>
      </w:r>
      <w:r w:rsidRPr="00B222FD">
        <w:rPr>
          <w:rFonts w:cs="Times New Roman"/>
          <w:lang w:val="ru-RU"/>
        </w:rPr>
        <w:t xml:space="preserve">с Федеральным законом </w:t>
      </w:r>
      <w:r w:rsidRPr="00B222FD">
        <w:rPr>
          <w:rFonts w:cs="Times New Roman"/>
        </w:rPr>
        <w:t xml:space="preserve">03.11.2006 № 174-ФЗ </w:t>
      </w:r>
      <w:r w:rsidRPr="00B222FD">
        <w:rPr>
          <w:rFonts w:cs="Times New Roman"/>
          <w:lang w:val="ru-RU"/>
        </w:rPr>
        <w:t>«Об автономных учреждениях» (в редакции от 27.11.2017), п. 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РФ от 22.12.2012 № 1376, на основании п. 2 приказа Федеральной службой государственной регистрации, кадастра и картографии от 13.05.2020 №</w:t>
      </w:r>
      <w:proofErr w:type="gramStart"/>
      <w:r w:rsidRPr="00B222FD">
        <w:rPr>
          <w:rFonts w:cs="Times New Roman"/>
          <w:lang w:val="ru-RU"/>
        </w:rPr>
        <w:t>П</w:t>
      </w:r>
      <w:proofErr w:type="gramEnd"/>
      <w:r w:rsidRPr="00B222FD">
        <w:rPr>
          <w:rFonts w:cs="Times New Roman"/>
          <w:lang w:val="ru-RU"/>
        </w:rPr>
        <w:t>/0145 «Об установлении размеров платы за предоставление сведений, содержащихся в Едином государственном реестре недвижимости, и иной информации», в целях осуществления установленных функций МАУ "МФЦ Красносулинского района»,</w:t>
      </w:r>
    </w:p>
    <w:p w:rsidR="00CB2E8A" w:rsidRPr="00B222FD" w:rsidRDefault="00CB2E8A" w:rsidP="00CB2E8A">
      <w:pPr>
        <w:pStyle w:val="Standard"/>
        <w:autoSpaceDE w:val="0"/>
        <w:spacing w:line="360" w:lineRule="auto"/>
        <w:jc w:val="center"/>
        <w:rPr>
          <w:rFonts w:cs="Times New Roman"/>
          <w:b/>
          <w:bCs/>
          <w:lang w:val="ru-RU" w:eastAsia="ar-SA"/>
        </w:rPr>
      </w:pPr>
    </w:p>
    <w:p w:rsidR="00CB2E8A" w:rsidRPr="00B222FD" w:rsidRDefault="00CB2E8A" w:rsidP="00CB2E8A">
      <w:pPr>
        <w:pStyle w:val="Standard"/>
        <w:autoSpaceDE w:val="0"/>
        <w:spacing w:line="360" w:lineRule="auto"/>
        <w:jc w:val="center"/>
        <w:rPr>
          <w:rFonts w:eastAsia="Times New Roman" w:cs="Times New Roman"/>
          <w:b/>
          <w:bCs/>
          <w:lang w:val="ru-RU" w:eastAsia="ar-SA"/>
        </w:rPr>
      </w:pPr>
      <w:r w:rsidRPr="00B222FD">
        <w:rPr>
          <w:rFonts w:cs="Times New Roman"/>
          <w:b/>
          <w:bCs/>
          <w:lang w:eastAsia="ar-SA"/>
        </w:rPr>
        <w:t>ПРИКАЗЫВАЮ</w:t>
      </w:r>
      <w:r w:rsidRPr="00B222FD">
        <w:rPr>
          <w:rFonts w:eastAsia="Times New Roman" w:cs="Times New Roman"/>
          <w:b/>
          <w:bCs/>
          <w:lang w:eastAsia="ar-SA"/>
        </w:rPr>
        <w:t>:</w:t>
      </w:r>
    </w:p>
    <w:p w:rsidR="001870D1" w:rsidRPr="00B222FD" w:rsidRDefault="00B222FD" w:rsidP="00B222FD">
      <w:pPr>
        <w:spacing w:before="57" w:after="57"/>
        <w:ind w:firstLine="708"/>
        <w:jc w:val="both"/>
        <w:rPr>
          <w:rFonts w:cs="Times New Roman"/>
          <w:lang w:val="ru-RU"/>
        </w:rPr>
      </w:pPr>
      <w:r w:rsidRPr="00B222FD">
        <w:rPr>
          <w:rFonts w:eastAsia="Arial" w:cs="Times New Roman"/>
          <w:lang w:val="ru-RU"/>
        </w:rPr>
        <w:t xml:space="preserve">1. </w:t>
      </w:r>
      <w:r w:rsidR="001870D1" w:rsidRPr="00B222FD">
        <w:rPr>
          <w:rFonts w:eastAsia="Arial" w:cs="Times New Roman"/>
        </w:rPr>
        <w:t xml:space="preserve">Утвердить прилагаемый Порядок </w:t>
      </w:r>
      <w:r w:rsidR="008F52E9" w:rsidRPr="00B222FD">
        <w:rPr>
          <w:rFonts w:eastAsia="Arial" w:cs="Times New Roman"/>
        </w:rPr>
        <w:t>получения и возврата</w:t>
      </w:r>
      <w:r w:rsidR="008F52E9" w:rsidRPr="00B222FD">
        <w:rPr>
          <w:rFonts w:eastAsia="Calibri" w:cs="Times New Roman"/>
          <w:lang w:val="ru-RU"/>
        </w:rPr>
        <w:t xml:space="preserve"> </w:t>
      </w:r>
      <w:r w:rsidR="001870D1" w:rsidRPr="00B222FD">
        <w:rPr>
          <w:rFonts w:eastAsia="Calibri" w:cs="Times New Roman"/>
          <w:lang w:val="ru-RU"/>
        </w:rPr>
        <w:t xml:space="preserve">МАУ </w:t>
      </w:r>
      <w:r w:rsidR="008F52E9" w:rsidRPr="00B222FD">
        <w:rPr>
          <w:rFonts w:eastAsia="Calibri" w:cs="Times New Roman"/>
          <w:lang w:val="ru-RU"/>
        </w:rPr>
        <w:t>«</w:t>
      </w:r>
      <w:r w:rsidR="001870D1" w:rsidRPr="00B222FD">
        <w:rPr>
          <w:rFonts w:eastAsia="Calibri" w:cs="Times New Roman"/>
          <w:lang w:val="ru-RU"/>
        </w:rPr>
        <w:t xml:space="preserve">МФЦ </w:t>
      </w:r>
      <w:r w:rsidR="008F52E9" w:rsidRPr="00B222FD">
        <w:rPr>
          <w:rFonts w:eastAsia="Calibri" w:cs="Times New Roman"/>
          <w:lang w:val="ru-RU"/>
        </w:rPr>
        <w:t xml:space="preserve">Красносулинского </w:t>
      </w:r>
      <w:r w:rsidR="001870D1" w:rsidRPr="00B222FD">
        <w:rPr>
          <w:rFonts w:eastAsia="Calibri" w:cs="Times New Roman"/>
          <w:lang w:val="ru-RU"/>
        </w:rPr>
        <w:t>района</w:t>
      </w:r>
      <w:r w:rsidR="008F52E9" w:rsidRPr="00B222FD">
        <w:rPr>
          <w:rFonts w:eastAsia="Calibri" w:cs="Times New Roman"/>
          <w:lang w:val="ru-RU"/>
        </w:rPr>
        <w:t>»</w:t>
      </w:r>
      <w:r w:rsidR="001870D1" w:rsidRPr="00B222FD">
        <w:rPr>
          <w:rFonts w:eastAsia="Calibri" w:cs="Times New Roman"/>
          <w:lang w:val="ru-RU"/>
        </w:rPr>
        <w:t xml:space="preserve"> </w:t>
      </w:r>
      <w:r w:rsidR="001870D1" w:rsidRPr="00B222FD">
        <w:rPr>
          <w:rFonts w:eastAsia="Arial" w:cs="Times New Roman"/>
        </w:rPr>
        <w:t>части от установленной за предоставление подведомственным Федеральной службе государственной регистрации, кадастра и картографии федеральным государственным бюджетным учреждением, в случае наделения указанного учреждения отдельными полномочиями органа регистрации прав согласно части 4 статьи 3 Федерального закона от 13 июля 2015г. № 218-ФЗ «О государственной регистрации недвижимости», сведений, содержащихся в Едином государственном реестре недвижимости, платы за обеспечение их предоставления</w:t>
      </w:r>
      <w:r w:rsidR="008F52E9" w:rsidRPr="00B222FD">
        <w:rPr>
          <w:rFonts w:eastAsia="Arial" w:cs="Times New Roman"/>
          <w:lang w:val="ru-RU"/>
        </w:rPr>
        <w:t>, согласно Приложению № 1 к настоящему приказу.</w:t>
      </w:r>
    </w:p>
    <w:p w:rsidR="001870D1" w:rsidRPr="00B222FD" w:rsidRDefault="001870D1" w:rsidP="001870D1">
      <w:pPr>
        <w:spacing w:before="57" w:after="57"/>
        <w:ind w:firstLine="709"/>
        <w:jc w:val="both"/>
        <w:rPr>
          <w:rFonts w:cs="Times New Roman"/>
          <w:lang w:val="ru-RU"/>
        </w:rPr>
      </w:pPr>
      <w:r w:rsidRPr="00B222FD">
        <w:rPr>
          <w:rFonts w:cs="Times New Roman"/>
          <w:lang w:val="ru-RU"/>
        </w:rPr>
        <w:t xml:space="preserve">2. Утвердить и ввести в действие с </w:t>
      </w:r>
      <w:r w:rsidR="00B222FD" w:rsidRPr="00B222FD">
        <w:rPr>
          <w:rFonts w:cs="Times New Roman"/>
          <w:lang w:val="ru-RU"/>
        </w:rPr>
        <w:t>17</w:t>
      </w:r>
      <w:r w:rsidRPr="00B222FD">
        <w:rPr>
          <w:rFonts w:cs="Times New Roman"/>
          <w:lang w:val="ru-RU"/>
        </w:rPr>
        <w:t>.0</w:t>
      </w:r>
      <w:r w:rsidR="00B222FD" w:rsidRPr="00B222FD">
        <w:rPr>
          <w:rFonts w:cs="Times New Roman"/>
          <w:lang w:val="ru-RU"/>
        </w:rPr>
        <w:t>8</w:t>
      </w:r>
      <w:r w:rsidRPr="00B222FD">
        <w:rPr>
          <w:rFonts w:cs="Times New Roman"/>
          <w:lang w:val="ru-RU"/>
        </w:rPr>
        <w:t xml:space="preserve">.2020 размер платы за обеспечение </w:t>
      </w:r>
      <w:r w:rsidR="00B222FD" w:rsidRPr="00B222FD">
        <w:rPr>
          <w:rFonts w:cs="Times New Roman"/>
          <w:lang w:val="ru-RU"/>
        </w:rPr>
        <w:t>МАУ</w:t>
      </w:r>
      <w:r w:rsidRPr="00B222FD">
        <w:rPr>
          <w:rFonts w:cs="Times New Roman"/>
          <w:lang w:val="ru-RU"/>
        </w:rPr>
        <w:t xml:space="preserve"> «М</w:t>
      </w:r>
      <w:r w:rsidR="00B222FD" w:rsidRPr="00B222FD">
        <w:rPr>
          <w:rFonts w:cs="Times New Roman"/>
          <w:lang w:val="ru-RU"/>
        </w:rPr>
        <w:t>ФЦ Красносулинского района»</w:t>
      </w:r>
      <w:r w:rsidRPr="00B222FD">
        <w:rPr>
          <w:rFonts w:cs="Times New Roman"/>
          <w:color w:val="000000"/>
          <w:lang w:val="ru-RU"/>
        </w:rPr>
        <w:t xml:space="preserve"> предоставления сведений, содержащихся в Едином государственном реестре недвижимости, в виде бумажного документа</w:t>
      </w:r>
      <w:r w:rsidR="00B222FD" w:rsidRPr="00B222FD">
        <w:rPr>
          <w:rFonts w:cs="Times New Roman"/>
          <w:color w:val="000000"/>
          <w:lang w:val="ru-RU"/>
        </w:rPr>
        <w:t>,</w:t>
      </w:r>
      <w:r w:rsidR="00B222FD" w:rsidRPr="00B222FD">
        <w:rPr>
          <w:rFonts w:cs="Times New Roman"/>
          <w:lang w:val="ru-RU"/>
        </w:rPr>
        <w:t xml:space="preserve"> согласно П</w:t>
      </w:r>
      <w:r w:rsidRPr="00B222FD">
        <w:rPr>
          <w:rFonts w:cs="Times New Roman"/>
          <w:lang w:val="ru-RU"/>
        </w:rPr>
        <w:t>риложению</w:t>
      </w:r>
      <w:r w:rsidR="00B222FD" w:rsidRPr="00B222FD">
        <w:rPr>
          <w:rFonts w:cs="Times New Roman"/>
          <w:lang w:val="ru-RU"/>
        </w:rPr>
        <w:t xml:space="preserve"> №</w:t>
      </w:r>
      <w:r w:rsidRPr="00B222FD">
        <w:rPr>
          <w:rFonts w:cs="Times New Roman"/>
          <w:lang w:val="ru-RU"/>
        </w:rPr>
        <w:t xml:space="preserve"> </w:t>
      </w:r>
      <w:r w:rsidR="00565AFE">
        <w:rPr>
          <w:rFonts w:cs="Times New Roman"/>
          <w:lang w:val="ru-RU"/>
        </w:rPr>
        <w:t>1</w:t>
      </w:r>
      <w:r w:rsidRPr="00B222FD">
        <w:rPr>
          <w:rFonts w:cs="Times New Roman"/>
          <w:lang w:val="ru-RU"/>
        </w:rPr>
        <w:t xml:space="preserve"> к </w:t>
      </w:r>
      <w:r w:rsidR="00565AFE">
        <w:rPr>
          <w:rFonts w:cs="Times New Roman"/>
          <w:lang w:val="ru-RU"/>
        </w:rPr>
        <w:t xml:space="preserve">утвержденному Порядку. </w:t>
      </w:r>
    </w:p>
    <w:p w:rsidR="00B222FD" w:rsidRPr="00B222FD" w:rsidRDefault="00B222FD" w:rsidP="001870D1">
      <w:pPr>
        <w:spacing w:before="57" w:after="57"/>
        <w:ind w:firstLine="709"/>
        <w:jc w:val="both"/>
        <w:rPr>
          <w:rFonts w:cs="Times New Roman"/>
        </w:rPr>
      </w:pPr>
      <w:r w:rsidRPr="00B222FD">
        <w:rPr>
          <w:rFonts w:cs="Times New Roman"/>
          <w:lang w:val="ru-RU"/>
        </w:rPr>
        <w:t xml:space="preserve">3. Специалистам отдела приема и выдачи документов обеспечить правильность и </w:t>
      </w:r>
      <w:r w:rsidRPr="00B222FD">
        <w:rPr>
          <w:rFonts w:cs="Times New Roman"/>
          <w:lang w:val="ru-RU"/>
        </w:rPr>
        <w:lastRenderedPageBreak/>
        <w:t>корректность  формирования платежных документов для оплаты заявителями платы за обеспечение МАУ «МФЦ Красносулинского района»</w:t>
      </w:r>
      <w:r w:rsidRPr="00B222FD">
        <w:rPr>
          <w:rFonts w:cs="Times New Roman"/>
          <w:color w:val="000000"/>
          <w:lang w:val="ru-RU"/>
        </w:rPr>
        <w:t xml:space="preserve"> предоставления сведений, содержащихся в Едином государственном реестре недвижимости, в виде бумажного документа.</w:t>
      </w:r>
      <w:r w:rsidRPr="00B222FD">
        <w:rPr>
          <w:rFonts w:cs="Times New Roman"/>
          <w:lang w:val="ru-RU"/>
        </w:rPr>
        <w:t xml:space="preserve"> </w:t>
      </w:r>
    </w:p>
    <w:p w:rsidR="001870D1" w:rsidRPr="00B222FD" w:rsidRDefault="006B35E3" w:rsidP="00B222FD">
      <w:pPr>
        <w:spacing w:before="57" w:after="57"/>
        <w:ind w:firstLine="709"/>
        <w:jc w:val="both"/>
        <w:rPr>
          <w:rFonts w:cs="Times New Roman"/>
        </w:rPr>
      </w:pPr>
      <w:r>
        <w:rPr>
          <w:rFonts w:cs="Times New Roman"/>
          <w:lang w:val="ru-RU"/>
        </w:rPr>
        <w:t>4</w:t>
      </w:r>
      <w:r w:rsidR="001870D1" w:rsidRPr="00B222FD">
        <w:rPr>
          <w:rFonts w:cs="Times New Roman"/>
          <w:lang w:val="ru-RU"/>
        </w:rPr>
        <w:t xml:space="preserve">. </w:t>
      </w:r>
      <w:r w:rsidR="00B222FD" w:rsidRPr="00B222FD">
        <w:rPr>
          <w:rFonts w:cs="Times New Roman"/>
          <w:lang w:val="ru-RU"/>
        </w:rPr>
        <w:t>Главному бухгалтеру Логиновой Т.В. обеспечить учет и контроль поступления платы за обеспечение МАУ «МФЦ Красносулинского района»</w:t>
      </w:r>
      <w:r w:rsidR="00B222FD" w:rsidRPr="00B222FD">
        <w:rPr>
          <w:rFonts w:cs="Times New Roman"/>
          <w:color w:val="000000"/>
          <w:lang w:val="ru-RU"/>
        </w:rPr>
        <w:t xml:space="preserve"> предоставления сведений, содержащихся в Едином государственном реестре недвижимости, в виде бумажного документа.</w:t>
      </w:r>
      <w:r w:rsidR="001870D1" w:rsidRPr="00B222FD">
        <w:rPr>
          <w:rFonts w:cs="Times New Roman"/>
          <w:lang w:val="ru-RU"/>
        </w:rPr>
        <w:t xml:space="preserve"> </w:t>
      </w:r>
    </w:p>
    <w:p w:rsidR="001870D1" w:rsidRPr="00B222FD" w:rsidRDefault="006B35E3" w:rsidP="001870D1">
      <w:pPr>
        <w:spacing w:before="114" w:after="143"/>
        <w:ind w:firstLine="709"/>
        <w:jc w:val="both"/>
        <w:rPr>
          <w:rFonts w:cs="Times New Roman"/>
        </w:rPr>
      </w:pPr>
      <w:r>
        <w:rPr>
          <w:rFonts w:cs="Times New Roman"/>
          <w:lang w:val="ru-RU"/>
        </w:rPr>
        <w:t>5</w:t>
      </w:r>
      <w:r w:rsidR="001870D1" w:rsidRPr="00B222FD">
        <w:rPr>
          <w:rFonts w:cs="Times New Roman"/>
          <w:lang w:val="ru-RU"/>
        </w:rPr>
        <w:t xml:space="preserve">. </w:t>
      </w:r>
      <w:proofErr w:type="gramStart"/>
      <w:r w:rsidR="001870D1" w:rsidRPr="00B222FD">
        <w:rPr>
          <w:rFonts w:cs="Times New Roman"/>
          <w:lang w:val="ru-RU"/>
        </w:rPr>
        <w:t>Контроль за</w:t>
      </w:r>
      <w:proofErr w:type="gramEnd"/>
      <w:r w:rsidR="001870D1" w:rsidRPr="00B222FD">
        <w:rPr>
          <w:rFonts w:cs="Times New Roman"/>
          <w:lang w:val="ru-RU"/>
        </w:rPr>
        <w:t xml:space="preserve"> исполнением настоящего приказа оставляю за собой.</w:t>
      </w:r>
    </w:p>
    <w:p w:rsidR="00CB2E8A" w:rsidRPr="00B222FD" w:rsidRDefault="004E0B77" w:rsidP="00CB2E8A">
      <w:pPr>
        <w:pStyle w:val="a3"/>
        <w:widowControl/>
        <w:autoSpaceDE w:val="0"/>
        <w:spacing w:before="0" w:after="0"/>
        <w:ind w:right="-48" w:firstLine="709"/>
        <w:jc w:val="both"/>
        <w:rPr>
          <w:rFonts w:eastAsia="Times New Roman"/>
          <w:szCs w:val="24"/>
          <w:lang w:val="ru-RU" w:eastAsia="ar-SA" w:bidi="ar-SA"/>
        </w:rPr>
      </w:pPr>
      <w:r w:rsidRPr="00B222FD">
        <w:rPr>
          <w:rFonts w:eastAsia="Times New Roman"/>
          <w:szCs w:val="24"/>
          <w:lang w:val="ru-RU" w:eastAsia="ar-SA" w:bidi="ar-SA"/>
        </w:rPr>
        <w:t xml:space="preserve"> </w:t>
      </w:r>
    </w:p>
    <w:p w:rsidR="00CB2E8A" w:rsidRPr="00B222FD" w:rsidRDefault="00CB2E8A" w:rsidP="00CB2E8A">
      <w:pPr>
        <w:pStyle w:val="Standard"/>
        <w:autoSpaceDE w:val="0"/>
        <w:rPr>
          <w:rFonts w:cs="Times New Roman"/>
          <w:lang w:val="ru-RU" w:eastAsia="ar-SA"/>
        </w:rPr>
      </w:pPr>
    </w:p>
    <w:p w:rsidR="00CB2E8A" w:rsidRPr="00B222FD" w:rsidRDefault="00CB2E8A" w:rsidP="00CB2E8A">
      <w:pPr>
        <w:pStyle w:val="Standard"/>
        <w:autoSpaceDE w:val="0"/>
        <w:rPr>
          <w:rFonts w:eastAsia="Times New Roman" w:cs="Times New Roman"/>
          <w:lang w:val="ru-RU" w:eastAsia="ar-SA"/>
        </w:rPr>
      </w:pPr>
      <w:r w:rsidRPr="00B222FD">
        <w:rPr>
          <w:rFonts w:cs="Times New Roman"/>
          <w:lang w:eastAsia="ar-SA"/>
        </w:rPr>
        <w:t>Директор</w:t>
      </w:r>
      <w:r w:rsidRPr="00B222FD">
        <w:rPr>
          <w:rFonts w:eastAsia="Times New Roman" w:cs="Times New Roman"/>
          <w:lang w:eastAsia="ar-SA"/>
        </w:rPr>
        <w:t xml:space="preserve"> </w:t>
      </w:r>
      <w:r w:rsidRPr="00B222FD">
        <w:rPr>
          <w:rFonts w:eastAsia="Times New Roman" w:cs="Times New Roman"/>
          <w:lang w:val="ru-RU" w:eastAsia="ar-SA"/>
        </w:rPr>
        <w:t xml:space="preserve">                                                                                 Силакова Е.А.</w:t>
      </w:r>
    </w:p>
    <w:p w:rsidR="00CB2E8A" w:rsidRPr="00B222FD" w:rsidRDefault="00CB2E8A" w:rsidP="00CB2E8A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ru-RU"/>
        </w:rPr>
      </w:pPr>
    </w:p>
    <w:p w:rsidR="00B222FD" w:rsidRDefault="00CB2E8A" w:rsidP="00CB2E8A">
      <w:pPr>
        <w:pStyle w:val="ConsNonformat"/>
        <w:widowControl/>
        <w:rPr>
          <w:rFonts w:ascii="Times New Roman" w:hAnsi="Times New Roman"/>
          <w:sz w:val="28"/>
          <w:szCs w:val="28"/>
          <w:lang w:val="ru-RU"/>
        </w:rPr>
      </w:pPr>
      <w:r w:rsidRPr="00D02835">
        <w:rPr>
          <w:rFonts w:ascii="Times New Roman" w:hAnsi="Times New Roman"/>
          <w:sz w:val="28"/>
          <w:szCs w:val="28"/>
        </w:rPr>
        <w:t xml:space="preserve">С приказом </w:t>
      </w:r>
      <w:r w:rsidR="00B222FD">
        <w:rPr>
          <w:rFonts w:ascii="Times New Roman" w:hAnsi="Times New Roman"/>
          <w:sz w:val="28"/>
          <w:szCs w:val="28"/>
          <w:lang w:val="ru-RU"/>
        </w:rPr>
        <w:t>о</w:t>
      </w:r>
      <w:r w:rsidRPr="00D02835">
        <w:rPr>
          <w:rFonts w:ascii="Times New Roman" w:hAnsi="Times New Roman"/>
          <w:sz w:val="28"/>
          <w:szCs w:val="28"/>
        </w:rPr>
        <w:t>знакомлен</w:t>
      </w:r>
      <w:r w:rsidR="00B222FD">
        <w:rPr>
          <w:rFonts w:ascii="Times New Roman" w:hAnsi="Times New Roman"/>
          <w:sz w:val="28"/>
          <w:szCs w:val="28"/>
          <w:lang w:val="ru-RU"/>
        </w:rPr>
        <w:t>ы:</w:t>
      </w:r>
    </w:p>
    <w:p w:rsidR="00CB2E8A" w:rsidRPr="00B222FD" w:rsidRDefault="00B222FD" w:rsidP="00CB2E8A">
      <w:pPr>
        <w:pStyle w:val="ConsNonformat"/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114C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E8A" w:rsidRDefault="00CB2E8A" w:rsidP="00CB2E8A"/>
    <w:p w:rsidR="009A4CB3" w:rsidRPr="006B35E3" w:rsidRDefault="00454097">
      <w:pPr>
        <w:rPr>
          <w:lang w:val="ru-RU"/>
        </w:rPr>
      </w:pPr>
    </w:p>
    <w:p w:rsidR="00B222FD" w:rsidRPr="006B35E3" w:rsidRDefault="00B222FD">
      <w:pPr>
        <w:rPr>
          <w:lang w:val="ru-RU"/>
        </w:rPr>
      </w:pPr>
    </w:p>
    <w:p w:rsidR="00AB114C" w:rsidRPr="006B35E3" w:rsidRDefault="00AB114C" w:rsidP="00565AFE">
      <w:pPr>
        <w:tabs>
          <w:tab w:val="left" w:pos="4230"/>
          <w:tab w:val="center" w:pos="4961"/>
        </w:tabs>
        <w:jc w:val="center"/>
        <w:rPr>
          <w:rFonts w:cs="Times New Roman"/>
          <w:b/>
        </w:rPr>
      </w:pPr>
      <w:r w:rsidRPr="006B35E3">
        <w:rPr>
          <w:rFonts w:cs="Times New Roman"/>
          <w:b/>
        </w:rPr>
        <w:t>Порядок</w:t>
      </w:r>
    </w:p>
    <w:p w:rsidR="00AB114C" w:rsidRPr="006B35E3" w:rsidRDefault="00AB114C" w:rsidP="00565AFE">
      <w:pPr>
        <w:jc w:val="center"/>
        <w:rPr>
          <w:rFonts w:cs="Times New Roman"/>
          <w:color w:val="FF0000"/>
          <w:lang w:val="ru-RU"/>
        </w:rPr>
      </w:pPr>
      <w:r w:rsidRPr="006B35E3">
        <w:rPr>
          <w:rFonts w:cs="Times New Roman"/>
        </w:rPr>
        <w:t xml:space="preserve">получения и возврата </w:t>
      </w:r>
      <w:r w:rsidR="00565AFE" w:rsidRPr="006B35E3">
        <w:rPr>
          <w:rFonts w:cs="Times New Roman"/>
          <w:lang w:val="ru-RU"/>
        </w:rPr>
        <w:t>МАУ «МФЦ Красносулинского района»</w:t>
      </w:r>
    </w:p>
    <w:p w:rsidR="00AB114C" w:rsidRPr="006B35E3" w:rsidRDefault="00AB114C" w:rsidP="00565AFE">
      <w:pPr>
        <w:jc w:val="center"/>
        <w:rPr>
          <w:rFonts w:cs="Times New Roman"/>
          <w:lang w:val="ru-RU"/>
        </w:rPr>
      </w:pPr>
      <w:r w:rsidRPr="006B35E3">
        <w:rPr>
          <w:rFonts w:cs="Times New Roman"/>
        </w:rPr>
        <w:t>части от установленной за предоставление подведомственным Федеральной службе государственной регистрации, кадастра и картографии федеральным государственным бюджетным учреждением, в случае наделения указанного учреждения отдельными полномочиями органа регистрации прав согласно части 4 статьи 3 Федерального закона от 13 июля 2015 г. № 218-ФЗ «О государственной регистрации недвижимости», сведений, содержащихся в Едином государственном реестре недвижимости, платы за обеспечение их предоставлени</w:t>
      </w:r>
      <w:r w:rsidR="00565AFE" w:rsidRPr="006B35E3">
        <w:rPr>
          <w:rFonts w:cs="Times New Roman"/>
          <w:lang w:val="ru-RU"/>
        </w:rPr>
        <w:t>я.</w:t>
      </w:r>
    </w:p>
    <w:p w:rsidR="00AB114C" w:rsidRPr="006B35E3" w:rsidRDefault="00AB114C" w:rsidP="00AB114C">
      <w:pPr>
        <w:rPr>
          <w:rFonts w:cs="Times New Roman"/>
        </w:rPr>
      </w:pPr>
    </w:p>
    <w:p w:rsidR="00AB114C" w:rsidRPr="006B35E3" w:rsidRDefault="00AB114C" w:rsidP="00AB114C">
      <w:pPr>
        <w:ind w:firstLine="709"/>
        <w:jc w:val="both"/>
        <w:rPr>
          <w:rFonts w:cs="Times New Roman"/>
        </w:rPr>
      </w:pPr>
      <w:r w:rsidRPr="006B35E3">
        <w:rPr>
          <w:rFonts w:cs="Times New Roman"/>
        </w:rPr>
        <w:t xml:space="preserve">1. Настоящий порядок устанавливает правила получения и возврата </w:t>
      </w:r>
      <w:r w:rsidR="00565AFE" w:rsidRPr="006B35E3">
        <w:rPr>
          <w:rFonts w:cs="Times New Roman"/>
          <w:lang w:val="ru-RU"/>
        </w:rPr>
        <w:t>МАУ «МФЦ Красносулинского района»</w:t>
      </w:r>
      <w:r w:rsidR="00565AFE" w:rsidRPr="006B35E3">
        <w:rPr>
          <w:rFonts w:cs="Times New Roman"/>
        </w:rPr>
        <w:t xml:space="preserve"> </w:t>
      </w:r>
      <w:r w:rsidRPr="006B35E3">
        <w:rPr>
          <w:rFonts w:cs="Times New Roman"/>
        </w:rPr>
        <w:t>(далее - МФЦ) части от установленной за предоставление сведений, содержащихся в Едином государственном реестре недвижимости (далее - ЕГРН), платы за обеспечение их предоставления в виде бумажного документа, сформированного МФЦ и подтверждающего содержание электронных документов, направленных в МФЦ по результатам соответствующей государственной услуги подведомственным Федеральной службе государственной регистрации, кадастра и картографии федеральным государственным бюджетным учреждением, в случае наделения указанного учреждения отдельными полномочиями органа регистрации прав согласно части 4 статьи 3 Федерального закона от 13 июля 2015 г. № 218-ФЗ «О государственной регистрации недвижимости» (далее соответственно - часть платы, платеж, бюджетное учреждение)</w:t>
      </w:r>
    </w:p>
    <w:p w:rsidR="00AB114C" w:rsidRPr="006B35E3" w:rsidRDefault="00AB114C" w:rsidP="00AB114C">
      <w:pPr>
        <w:ind w:firstLine="709"/>
        <w:jc w:val="both"/>
        <w:rPr>
          <w:rFonts w:cs="Times New Roman"/>
          <w:shd w:val="clear" w:color="auto" w:fill="FFFFFF"/>
        </w:rPr>
      </w:pPr>
      <w:r w:rsidRPr="006B35E3">
        <w:rPr>
          <w:rFonts w:cs="Times New Roman"/>
          <w:shd w:val="clear" w:color="auto" w:fill="FFFFFF"/>
        </w:rPr>
        <w:t xml:space="preserve">2. Внесение части платы осуществляется после представления запроса о предоставлении сведений, содержащихся в ЕГРН (далее - запрос), в виде бумажного документа при личном обращении в </w:t>
      </w:r>
      <w:r w:rsidRPr="006B35E3">
        <w:rPr>
          <w:rFonts w:cs="Times New Roman"/>
        </w:rPr>
        <w:t>МФЦ в размере</w:t>
      </w:r>
      <w:r w:rsidR="00565AFE" w:rsidRPr="006B35E3">
        <w:rPr>
          <w:rFonts w:cs="Times New Roman"/>
          <w:lang w:val="ru-RU"/>
        </w:rPr>
        <w:t>,</w:t>
      </w:r>
      <w:r w:rsidRPr="006B35E3">
        <w:rPr>
          <w:rFonts w:cs="Times New Roman"/>
        </w:rPr>
        <w:t xml:space="preserve"> согласно приложению № 1 к настоящему Порядку</w:t>
      </w:r>
      <w:r w:rsidRPr="006B35E3">
        <w:rPr>
          <w:rFonts w:cs="Times New Roman"/>
          <w:shd w:val="clear" w:color="auto" w:fill="FFFFFF"/>
        </w:rPr>
        <w:t>.</w:t>
      </w:r>
    </w:p>
    <w:p w:rsidR="00AB114C" w:rsidRPr="006B35E3" w:rsidRDefault="00AB114C" w:rsidP="00AB114C">
      <w:pPr>
        <w:ind w:firstLine="709"/>
        <w:jc w:val="both"/>
        <w:rPr>
          <w:rFonts w:cs="Times New Roman"/>
          <w:shd w:val="clear" w:color="auto" w:fill="FFFFFF"/>
        </w:rPr>
      </w:pPr>
      <w:r w:rsidRPr="006B35E3">
        <w:rPr>
          <w:rFonts w:cs="Times New Roman"/>
          <w:shd w:val="clear" w:color="auto" w:fill="FFFFFF"/>
        </w:rPr>
        <w:t>3. Банковские реквизиты для перечисления части платы размещаются на официальном сайте МФЦ в информационно-телекоммуникационной сети «Интернет» (далее - сеть «Интернет»), а также выдаются лицу, подавшему запрос (далее - заявитель, плательщик), сотрудником МФЦ в момент подачи запроса в виде сформированного платежного документа.</w:t>
      </w:r>
    </w:p>
    <w:p w:rsidR="00AB114C" w:rsidRPr="006B35E3" w:rsidRDefault="00AB114C" w:rsidP="00AB114C">
      <w:pPr>
        <w:ind w:firstLine="709"/>
        <w:jc w:val="both"/>
        <w:rPr>
          <w:rFonts w:cs="Times New Roman"/>
          <w:shd w:val="clear" w:color="auto" w:fill="FFFFFF"/>
        </w:rPr>
      </w:pPr>
      <w:r w:rsidRPr="006B35E3">
        <w:rPr>
          <w:rFonts w:cs="Times New Roman"/>
          <w:shd w:val="clear" w:color="auto" w:fill="FFFFFF"/>
        </w:rPr>
        <w:t>4. Формирование платежного документа, в том числе указание в нем сведений о размере части платы, осуществляется МФЦ.</w:t>
      </w:r>
    </w:p>
    <w:p w:rsidR="00AB114C" w:rsidRPr="006B35E3" w:rsidRDefault="00AB114C" w:rsidP="00AB114C">
      <w:pPr>
        <w:ind w:firstLine="709"/>
        <w:jc w:val="both"/>
        <w:rPr>
          <w:rFonts w:cs="Times New Roman"/>
          <w:shd w:val="clear" w:color="auto" w:fill="FFFFFF"/>
        </w:rPr>
      </w:pPr>
      <w:r w:rsidRPr="006B35E3">
        <w:rPr>
          <w:rFonts w:cs="Times New Roman"/>
          <w:shd w:val="clear" w:color="auto" w:fill="FFFFFF"/>
        </w:rPr>
        <w:t xml:space="preserve">5. </w:t>
      </w:r>
      <w:r w:rsidRPr="006B35E3">
        <w:rPr>
          <w:rFonts w:cs="Times New Roman"/>
        </w:rPr>
        <w:t>МФЦ</w:t>
      </w:r>
      <w:r w:rsidRPr="006B35E3">
        <w:rPr>
          <w:rFonts w:cs="Times New Roman"/>
          <w:shd w:val="clear" w:color="auto" w:fill="FFFFFF"/>
        </w:rPr>
        <w:t xml:space="preserve"> не вправе требовать от заявителя представления документа, подтверждающего перечисление платежа. Заявитель вправе представить документы, подтверждающие факт оплаты (квитанция, чек-ордер, платежное поручение с отметкой о его исполнении, иные документы, подтверждающие факт оплаты), в </w:t>
      </w:r>
      <w:r w:rsidRPr="006B35E3">
        <w:rPr>
          <w:rFonts w:cs="Times New Roman"/>
        </w:rPr>
        <w:t>МФЦ</w:t>
      </w:r>
      <w:r w:rsidRPr="006B35E3">
        <w:rPr>
          <w:rFonts w:cs="Times New Roman"/>
          <w:shd w:val="clear" w:color="auto" w:fill="FFFFFF"/>
        </w:rPr>
        <w:t xml:space="preserve"> по собственной инициативе.</w:t>
      </w:r>
    </w:p>
    <w:p w:rsidR="00AB114C" w:rsidRPr="006B35E3" w:rsidRDefault="00AB114C" w:rsidP="00AB114C">
      <w:pPr>
        <w:ind w:firstLine="709"/>
        <w:jc w:val="both"/>
        <w:rPr>
          <w:rFonts w:cs="Times New Roman"/>
          <w:shd w:val="clear" w:color="auto" w:fill="FFFFFF"/>
        </w:rPr>
      </w:pPr>
      <w:r w:rsidRPr="006B35E3">
        <w:rPr>
          <w:rFonts w:cs="Times New Roman"/>
          <w:shd w:val="clear" w:color="auto" w:fill="FFFFFF"/>
        </w:rPr>
        <w:t>6. Внесенная часть платы подлежит возврату в случае внесения ее в большем размере, чем предусмотрено размерами платы за предоставление сведений, содержащихся в ЕГРН. При этом возврату подлежат средства в размере, превышающем размер установленной части платы.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t>7. Возврат части платы осуществляется на основании заявления плательщика или его правопреемника (далее - заявление о возврате части платы) либо на основании решения суда.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t>8. Заявление о возврате части платы представляется в МФЦ, в который подавался запрос, по форме согласно приложениям № 2, 3 к настоящему Порядку.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t>9. Заявление о возврате части платы может быть подано непосредственно в МФЦ при личном обращении, посредством почтовой связи или в электронной форме на электронный адрес, указанный на официальном сайте МФЦ в сети «Интернет», в течение трех лет со дня внесения части платы.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t>10. В случае подачи заявления о возврате части платы в электронной форме такое заявление подписывается усиленной квалифицированной электронной подписью заявителя.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lastRenderedPageBreak/>
        <w:t xml:space="preserve">11. </w:t>
      </w:r>
      <w:proofErr w:type="gramStart"/>
      <w:r w:rsidRPr="006B35E3">
        <w:t>В заявлении о возврате части платы указываются банковские реквизиты, необходимые для возврата платежа лицу, подавшему такое заявление, а также фамилия, имя, отчество (последнее - при наличии), страховой номер индивидуального лицевого счета (далее - СНИЛС) или реквизиты документа, удостоверяющего личность, идентификационный номер налогоплательщика (далее - ИНН) - для физического лица, наименование юридического лица (ИНН, код причины постановки на учет (далее - КПП), код иностранной организации (далее</w:t>
      </w:r>
      <w:proofErr w:type="gramEnd"/>
      <w:r w:rsidRPr="006B35E3">
        <w:t xml:space="preserve"> - </w:t>
      </w:r>
      <w:proofErr w:type="gramStart"/>
      <w:r w:rsidRPr="006B35E3">
        <w:t>КИО) (для иностранной организации), основной государственный регистрационный номер (далее - ОГРН), лицевой или банковский счет, наименование банка получателя, банковский идентификационный код (далее - БИК), корреспондентский счет банка - для юридического лица, реквизиты документа, подтверждающего перечисление платежа (дата, номер), размер внесенной части платы, сведения о плательщике (для физического лица - фамилия, имя, отчество (последнее - при наличии), СНИЛС, для юридического лица - наименование, ОГРН, ИНН или КПП</w:t>
      </w:r>
      <w:proofErr w:type="gramEnd"/>
      <w:r w:rsidRPr="006B35E3">
        <w:t xml:space="preserve">, </w:t>
      </w:r>
      <w:proofErr w:type="gramStart"/>
      <w:r w:rsidRPr="006B35E3">
        <w:t>КИО), а также почтовый адрес или адрес электронной почты заявителя.</w:t>
      </w:r>
      <w:proofErr w:type="gramEnd"/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B35E3">
        <w:t>К заявлению о возврате части платы может быть приложен (по инициативе заявителя) оригинал или копия документа, подтверждающего перечисление платежа, а для заявителей, являющихся государственными (муниципальными) учреждениями, которым в соответствии с бюджетным законодательством Российской Федерации открыт лицевой счет в территориальном органе Федерального казначейства, финансовом органе субъекта Российской Федерации или финансовом органе муниципального образования, - копия платежного поручения с отметкой соответствующего территориального органа</w:t>
      </w:r>
      <w:proofErr w:type="gramEnd"/>
      <w:r w:rsidRPr="006B35E3">
        <w:t xml:space="preserve"> Федерального казначейства, финансового органа субъекта Российской Федерации или финансового органа муниципального образования.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t>В случае подачи заявления о возврате части платы правопреемником плательщика одновременно с заявлением представляются (направляются) документы, подтверждающие переход прав требования к правопреемнику плательщика, в том числе заверенные руководителем юридического лица, являющего правопреемником плательщика, выписки из передаточных актов, разделительных балансов.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t>12. При отсутствии в заявлении о возврате части платы сведений, установленных абзацем первым пункта 11 настоящего Порядка, или непредставлении документов, указанных в абзаце третьем пункта 11 настоящего Порядка, такое заявление считается неполученным и не рассматривается МФЦ. В этом случае МФЦ, в который подано заявление о возврате части платы, в срок не позднее 10 рабочих дней со дня подачи такого заявления направляет заявителю по адресу электронной почты, указанному в заявлении о возврате части платы (в случае отсутствия в таком заявлении адреса электронной почты - по почтовому адресу, указанному в заявлении о возврате части платы)</w:t>
      </w:r>
      <w:proofErr w:type="gramStart"/>
      <w:r w:rsidRPr="006B35E3">
        <w:t xml:space="preserve"> ,</w:t>
      </w:r>
      <w:proofErr w:type="gramEnd"/>
      <w:r w:rsidRPr="006B35E3">
        <w:t xml:space="preserve"> уведомление с указанием требований, в </w:t>
      </w:r>
      <w:proofErr w:type="gramStart"/>
      <w:r w:rsidRPr="006B35E3">
        <w:t>соответствии</w:t>
      </w:r>
      <w:proofErr w:type="gramEnd"/>
      <w:r w:rsidRPr="006B35E3">
        <w:t xml:space="preserve"> с которыми должно быть представлено такое заявление (Приложение № 4 к настоящему Порядку).</w:t>
      </w:r>
    </w:p>
    <w:p w:rsidR="00AB114C" w:rsidRPr="006B35E3" w:rsidRDefault="00AB114C" w:rsidP="00AB114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B35E3">
        <w:t xml:space="preserve">13. МФЦ, </w:t>
      </w:r>
      <w:proofErr w:type="gramStart"/>
      <w:r w:rsidRPr="006B35E3">
        <w:t>получивший</w:t>
      </w:r>
      <w:proofErr w:type="gramEnd"/>
      <w:r w:rsidRPr="006B35E3">
        <w:t xml:space="preserve"> заявление о возврате части платы, в течение 15 рабочих дней со дня поступления такого заявления и указанных в пункте 11 настоящего Порядка документов принимает решение о возврате уплаченных денежных средств по форме согласно приложению № 5 к настоящему Порядку. Заявка на возврат уплаченных денежных средств направляется в орган Федерального казначейства в течение 10 рабочих дней со дня принятия решения о возврате излишне уплаченных денежных средств.</w:t>
      </w:r>
    </w:p>
    <w:p w:rsidR="00AB114C" w:rsidRPr="006B35E3" w:rsidRDefault="00AB114C" w:rsidP="00AB114C">
      <w:pPr>
        <w:rPr>
          <w:color w:val="22272F"/>
          <w:shd w:val="clear" w:color="auto" w:fill="FFFFFF"/>
        </w:rPr>
        <w:sectPr w:rsidR="00AB114C" w:rsidRPr="006B35E3" w:rsidSect="00BE2876">
          <w:footerReference w:type="even" r:id="rId9"/>
          <w:foot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B114C" w:rsidRDefault="00AB114C" w:rsidP="00AB114C">
      <w:pPr>
        <w:rPr>
          <w:color w:val="22272F"/>
          <w:sz w:val="23"/>
          <w:szCs w:val="23"/>
          <w:shd w:val="clear" w:color="auto" w:fill="FFFFFF"/>
        </w:rPr>
      </w:pPr>
    </w:p>
    <w:p w:rsidR="00AB114C" w:rsidRDefault="00AB114C" w:rsidP="00AB114C">
      <w:pPr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br w:type="page"/>
      </w:r>
    </w:p>
    <w:p w:rsidR="00AB114C" w:rsidRPr="00A60A9B" w:rsidRDefault="00AB114C" w:rsidP="00AB114C">
      <w:pPr>
        <w:jc w:val="right"/>
        <w:rPr>
          <w:rFonts w:cs="Times New Roman"/>
          <w:b/>
          <w:szCs w:val="28"/>
          <w:shd w:val="clear" w:color="auto" w:fill="FFFFFF"/>
        </w:rPr>
      </w:pPr>
      <w:r w:rsidRPr="00A60A9B">
        <w:rPr>
          <w:rFonts w:cs="Times New Roman"/>
          <w:b/>
          <w:szCs w:val="28"/>
          <w:shd w:val="clear" w:color="auto" w:fill="FFFFFF"/>
        </w:rPr>
        <w:lastRenderedPageBreak/>
        <w:t>Приложение № 1 к Порядку</w:t>
      </w:r>
    </w:p>
    <w:p w:rsidR="00AB114C" w:rsidRPr="00A60A9B" w:rsidRDefault="00AB114C" w:rsidP="00AB114C">
      <w:pPr>
        <w:autoSpaceDE w:val="0"/>
        <w:adjustRightInd w:val="0"/>
        <w:jc w:val="center"/>
        <w:rPr>
          <w:rFonts w:eastAsia="Times New Roman" w:cs="Times New Roman"/>
          <w:b/>
          <w:bCs/>
          <w:lang w:eastAsia="ru-RU"/>
        </w:rPr>
      </w:pPr>
      <w:r w:rsidRPr="00A60A9B">
        <w:rPr>
          <w:rFonts w:eastAsia="Times New Roman" w:cs="Times New Roman"/>
          <w:b/>
          <w:bCs/>
          <w:lang w:eastAsia="ru-RU"/>
        </w:rPr>
        <w:t>Размеры части платы за обеспечение многофункциональным центром</w:t>
      </w:r>
    </w:p>
    <w:p w:rsidR="00AB114C" w:rsidRPr="00A60A9B" w:rsidRDefault="00AB114C" w:rsidP="00AB114C">
      <w:pPr>
        <w:autoSpaceDE w:val="0"/>
        <w:adjustRightInd w:val="0"/>
        <w:jc w:val="center"/>
        <w:rPr>
          <w:rFonts w:eastAsia="Times New Roman" w:cs="Times New Roman"/>
          <w:b/>
          <w:bCs/>
          <w:lang w:eastAsia="ru-RU"/>
        </w:rPr>
      </w:pPr>
      <w:r w:rsidRPr="00A60A9B">
        <w:rPr>
          <w:rFonts w:eastAsia="Times New Roman" w:cs="Times New Roman"/>
          <w:b/>
          <w:bCs/>
          <w:lang w:eastAsia="ru-RU"/>
        </w:rPr>
        <w:t>предоставления сведений, содержащихся в ЕГРН</w:t>
      </w:r>
    </w:p>
    <w:p w:rsidR="00AB114C" w:rsidRPr="00CF406F" w:rsidRDefault="00AB114C" w:rsidP="00AB114C">
      <w:pPr>
        <w:autoSpaceDE w:val="0"/>
        <w:adjustRightInd w:val="0"/>
        <w:ind w:firstLine="720"/>
        <w:jc w:val="center"/>
        <w:rPr>
          <w:rFonts w:eastAsia="Times New Roman" w:cs="Times New Roman"/>
          <w:lang w:eastAsia="ru-RU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27"/>
        <w:gridCol w:w="1985"/>
        <w:gridCol w:w="2126"/>
      </w:tblGrid>
      <w:tr w:rsidR="00AB114C" w:rsidRPr="00A60A9B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A60A9B">
              <w:rPr>
                <w:rFonts w:eastAsia="Times New Roman" w:cs="Times New Roman"/>
                <w:lang w:eastAsia="ru-RU"/>
              </w:rPr>
              <w:t>Вид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A60A9B">
              <w:rPr>
                <w:rFonts w:eastAsia="Times New Roman" w:cs="Times New Roman"/>
                <w:lang w:eastAsia="ru-RU"/>
              </w:rPr>
              <w:t>Ф</w:t>
            </w:r>
            <w:r w:rsidRPr="00CF406F">
              <w:rPr>
                <w:rFonts w:eastAsia="Times New Roman" w:cs="Times New Roman"/>
                <w:lang w:eastAsia="ru-RU"/>
              </w:rPr>
              <w:t>изические лица, органы государственной власти, иные государственные органы</w:t>
            </w:r>
            <w:hyperlink w:anchor="sub_11111" w:history="1">
              <w:r w:rsidRPr="00A60A9B">
                <w:rPr>
                  <w:rFonts w:eastAsia="Times New Roman" w:cs="Times New Roman"/>
                  <w:lang w:eastAsia="ru-RU"/>
                </w:rPr>
                <w:t>*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A60A9B">
              <w:rPr>
                <w:rFonts w:eastAsia="Times New Roman" w:cs="Times New Roman"/>
                <w:lang w:eastAsia="ru-RU"/>
              </w:rPr>
              <w:t>Ю</w:t>
            </w:r>
            <w:r w:rsidRPr="00CF406F">
              <w:rPr>
                <w:rFonts w:eastAsia="Times New Roman" w:cs="Times New Roman"/>
                <w:lang w:eastAsia="ru-RU"/>
              </w:rPr>
              <w:t>ридические лица</w:t>
            </w:r>
            <w:hyperlink w:anchor="sub_11111" w:history="1">
              <w:r w:rsidRPr="00A60A9B">
                <w:rPr>
                  <w:rFonts w:eastAsia="Times New Roman" w:cs="Times New Roman"/>
                  <w:lang w:eastAsia="ru-RU"/>
                </w:rPr>
                <w:t>*</w:t>
              </w:r>
            </w:hyperlink>
          </w:p>
        </w:tc>
      </w:tr>
      <w:tr w:rsidR="00AB114C" w:rsidRPr="00A60A9B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AB114C" w:rsidRPr="00A60A9B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 xml:space="preserve">Копия межевого плана (включая копию описания земельных участков, оформленного в соответствии с </w:t>
            </w:r>
            <w:hyperlink r:id="rId11" w:history="1">
              <w:r w:rsidRPr="00CF406F">
                <w:rPr>
                  <w:rFonts w:eastAsia="Times New Roman" w:cs="Times New Roman"/>
                  <w:lang w:eastAsia="ru-RU"/>
                </w:rPr>
                <w:t>приказом</w:t>
              </w:r>
            </w:hyperlink>
            <w:r w:rsidRPr="00CF406F">
              <w:rPr>
                <w:rFonts w:eastAsia="Times New Roman" w:cs="Times New Roman"/>
                <w:lang w:eastAsia="ru-RU"/>
              </w:rPr>
              <w:t xml:space="preserve"> Росземкадастра от 2 октября 2002 г. № П/327 «Об утверждении требований к оформлению документов о межевании, представляемых для постановки земельных участков на государственный кадастровый учет» при наличии в реестровом деле такого описания)</w:t>
            </w:r>
            <w:hyperlink w:anchor="sub_11112" w:history="1"/>
            <w:r w:rsidRPr="00CF406F">
              <w:rPr>
                <w:rFonts w:eastAsia="Times New Roman" w:cs="Times New Roman"/>
                <w:lang w:eastAsia="ru-RU"/>
              </w:rPr>
              <w:t>, технического плана (включая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при наличии в реестровом деле такого паспорта), разрешения на ввод объекта в эксплуатацию, за 1 единицу 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780</w:t>
            </w:r>
          </w:p>
        </w:tc>
      </w:tr>
      <w:tr w:rsidR="00AB114C" w:rsidRPr="00A60A9B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социально-экономического развития, зоне территориального развития в Российской Федерации, об игорной зоне, о лесничестве, об особо охраняемой природной территории, особой экономической зоне, охотничьих угодьях, Байкальской природной территории и ее экологических зонах, береговой линии (границе водного объекта), проекте межевания территории, за 1 единицу 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780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190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из Единого государственного реестра недвижимости об объекте недвижимости, за 1 единицу 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380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из Единого государственного реестра недвижимости о признании правообладателя недееспособным или ограниченно дееспособным, за 1 единицу 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565AFE" w:rsidRDefault="00565AFE" w:rsidP="00565AFE">
            <w:pPr>
              <w:autoSpaceDE w:val="0"/>
              <w:adjustRightInd w:val="0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-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 xml:space="preserve">Выписка из Единого государственного реестра недвижимости о зарегистрированных договорах участия в </w:t>
            </w:r>
            <w:r w:rsidRPr="00CF406F">
              <w:rPr>
                <w:rFonts w:eastAsia="Times New Roman" w:cs="Times New Roman"/>
                <w:lang w:eastAsia="ru-RU"/>
              </w:rPr>
              <w:lastRenderedPageBreak/>
              <w:t>долевом строительстве, за 1 единицу в рублях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lastRenderedPageBreak/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510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lastRenderedPageBreak/>
              <w:t>Аналитическая информация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780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190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190</w:t>
            </w:r>
          </w:p>
        </w:tc>
      </w:tr>
      <w:tr w:rsidR="00AB114C" w:rsidRPr="00CF406F" w:rsidTr="00FE421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на территории 1 субъекта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310</w:t>
            </w:r>
          </w:p>
        </w:tc>
      </w:tr>
      <w:tr w:rsidR="00AB114C" w:rsidRPr="00CF406F" w:rsidTr="00FE421D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на территории от 2 до 28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435</w:t>
            </w:r>
          </w:p>
        </w:tc>
      </w:tr>
      <w:tr w:rsidR="00AB114C" w:rsidRPr="00CF406F" w:rsidTr="00FE421D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на территории от 29 до 56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490</w:t>
            </w:r>
          </w:p>
        </w:tc>
      </w:tr>
      <w:tr w:rsidR="00AB114C" w:rsidRPr="00CF406F" w:rsidTr="00FE421D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на территории более 57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520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190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Кадастровый план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780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особо охраняемой природной территории,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780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Выписка о границе между субъектами Российской Федерации, границе муниципального образования и границе населенного пункта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780</w:t>
            </w:r>
          </w:p>
        </w:tc>
      </w:tr>
      <w:tr w:rsidR="00AB114C" w:rsidRPr="00CF406F" w:rsidTr="00FE421D"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Справка о лицах, получивших сведения об объектах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CF406F" w:rsidRDefault="00AB114C" w:rsidP="00FE421D">
            <w:pPr>
              <w:autoSpaceDE w:val="0"/>
              <w:adjustRightInd w:val="0"/>
              <w:jc w:val="center"/>
              <w:rPr>
                <w:rFonts w:eastAsia="Times New Roman" w:cs="Times New Roman"/>
                <w:lang w:eastAsia="ru-RU"/>
              </w:rPr>
            </w:pPr>
            <w:r w:rsidRPr="00CF406F">
              <w:rPr>
                <w:rFonts w:eastAsia="Times New Roman" w:cs="Times New Roman"/>
                <w:lang w:eastAsia="ru-RU"/>
              </w:rPr>
              <w:t>190</w:t>
            </w:r>
          </w:p>
        </w:tc>
      </w:tr>
    </w:tbl>
    <w:p w:rsidR="00AB114C" w:rsidRPr="00CF406F" w:rsidRDefault="00AB114C" w:rsidP="00AB114C">
      <w:pPr>
        <w:autoSpaceDE w:val="0"/>
        <w:adjustRightInd w:val="0"/>
        <w:ind w:firstLine="720"/>
        <w:jc w:val="both"/>
        <w:rPr>
          <w:rFonts w:eastAsia="Times New Roman" w:cs="Times New Roman"/>
          <w:lang w:eastAsia="ru-RU"/>
        </w:rPr>
      </w:pPr>
    </w:p>
    <w:p w:rsidR="00AB114C" w:rsidRPr="00CF406F" w:rsidRDefault="00AB114C" w:rsidP="00AB114C">
      <w:pPr>
        <w:autoSpaceDE w:val="0"/>
        <w:adjustRightInd w:val="0"/>
        <w:rPr>
          <w:rFonts w:eastAsia="Times New Roman" w:cs="Times New Roman"/>
          <w:lang w:eastAsia="ru-RU"/>
        </w:rPr>
      </w:pPr>
      <w:r w:rsidRPr="00CF406F">
        <w:rPr>
          <w:rFonts w:eastAsia="Times New Roman" w:cs="Times New Roman"/>
          <w:lang w:eastAsia="ru-RU"/>
        </w:rPr>
        <w:t>──────────────────────────────</w:t>
      </w:r>
    </w:p>
    <w:p w:rsidR="00AB114C" w:rsidRPr="00CF406F" w:rsidRDefault="00AB114C" w:rsidP="00AB114C">
      <w:pPr>
        <w:autoSpaceDE w:val="0"/>
        <w:adjustRightInd w:val="0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1" w:name="sub_11111"/>
      <w:r w:rsidRPr="00CF406F">
        <w:rPr>
          <w:rFonts w:eastAsia="Times New Roman" w:cs="Times New Roman"/>
          <w:sz w:val="20"/>
          <w:szCs w:val="20"/>
          <w:lang w:eastAsia="ru-RU"/>
        </w:rPr>
        <w:t>* За исключением заявителей, обладающих в соответствии с федеральными законами правом на бесплатное предоставление сведений, содержащихся в Едином государственном реестре недвижимости.</w:t>
      </w:r>
    </w:p>
    <w:bookmarkEnd w:id="1"/>
    <w:p w:rsidR="00AB114C" w:rsidRPr="00CF406F" w:rsidRDefault="00AB114C" w:rsidP="00AB114C">
      <w:pPr>
        <w:rPr>
          <w:rFonts w:cs="Times New Roman"/>
          <w:sz w:val="23"/>
          <w:szCs w:val="23"/>
          <w:shd w:val="clear" w:color="auto" w:fill="FFFFFF"/>
        </w:rPr>
      </w:pPr>
    </w:p>
    <w:p w:rsidR="00AB114C" w:rsidRDefault="00AB114C" w:rsidP="00AB114C">
      <w:pPr>
        <w:rPr>
          <w:color w:val="22272F"/>
          <w:sz w:val="23"/>
          <w:szCs w:val="23"/>
          <w:shd w:val="clear" w:color="auto" w:fill="FFFFFF"/>
        </w:rPr>
      </w:pPr>
    </w:p>
    <w:p w:rsidR="00AB114C" w:rsidRDefault="00AB114C" w:rsidP="00AB114C">
      <w:pPr>
        <w:rPr>
          <w:color w:val="22272F"/>
          <w:sz w:val="23"/>
          <w:szCs w:val="23"/>
          <w:shd w:val="clear" w:color="auto" w:fill="FFFFFF"/>
        </w:rPr>
      </w:pPr>
    </w:p>
    <w:p w:rsidR="00AB114C" w:rsidRDefault="00AB114C" w:rsidP="00AB114C">
      <w:pPr>
        <w:rPr>
          <w:color w:val="22272F"/>
          <w:sz w:val="23"/>
          <w:szCs w:val="23"/>
          <w:shd w:val="clear" w:color="auto" w:fill="FFFFFF"/>
        </w:rPr>
        <w:sectPr w:rsidR="00AB114C" w:rsidSect="00BE2876">
          <w:footerReference w:type="default" r:id="rId12"/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B114C" w:rsidRPr="00BF5DD6" w:rsidRDefault="00AB114C" w:rsidP="00AB114C">
      <w:pPr>
        <w:ind w:right="565"/>
        <w:jc w:val="right"/>
        <w:rPr>
          <w:rFonts w:cs="Times New Roman"/>
          <w:b/>
          <w:szCs w:val="28"/>
          <w:shd w:val="clear" w:color="auto" w:fill="FFFFFF"/>
        </w:rPr>
      </w:pPr>
      <w:r w:rsidRPr="00BF5DD6">
        <w:rPr>
          <w:rFonts w:cs="Times New Roman"/>
          <w:b/>
          <w:szCs w:val="28"/>
          <w:shd w:val="clear" w:color="auto" w:fill="FFFFFF"/>
        </w:rPr>
        <w:lastRenderedPageBreak/>
        <w:t xml:space="preserve">Приложение № </w:t>
      </w:r>
      <w:r>
        <w:rPr>
          <w:rFonts w:cs="Times New Roman"/>
          <w:b/>
          <w:szCs w:val="28"/>
          <w:shd w:val="clear" w:color="auto" w:fill="FFFFFF"/>
        </w:rPr>
        <w:t>2</w:t>
      </w:r>
      <w:r w:rsidRPr="00BF5DD6">
        <w:rPr>
          <w:rFonts w:cs="Times New Roman"/>
          <w:b/>
          <w:szCs w:val="28"/>
          <w:shd w:val="clear" w:color="auto" w:fill="FFFFFF"/>
        </w:rPr>
        <w:t xml:space="preserve"> к Порядку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B114C" w:rsidRPr="00BF5DD6" w:rsidTr="00647FD8">
        <w:tc>
          <w:tcPr>
            <w:tcW w:w="4219" w:type="dxa"/>
          </w:tcPr>
          <w:p w:rsidR="00AB114C" w:rsidRPr="00BF5DD6" w:rsidRDefault="00AB114C" w:rsidP="00FE421D">
            <w:pPr>
              <w:rPr>
                <w:rFonts w:eastAsia="Times New Roman" w:cs="Times New Roman"/>
                <w:i/>
                <w:sz w:val="28"/>
                <w:szCs w:val="20"/>
                <w:u w:val="single"/>
                <w:lang w:eastAsia="ru-RU"/>
              </w:rPr>
            </w:pPr>
          </w:p>
          <w:p w:rsidR="00AB114C" w:rsidRPr="00BF5DD6" w:rsidRDefault="00AB114C" w:rsidP="00FE421D">
            <w:pPr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0957E3" w:rsidRDefault="000957E3" w:rsidP="00FE421D">
            <w:pPr>
              <w:ind w:left="1451"/>
              <w:jc w:val="center"/>
              <w:rPr>
                <w:rFonts w:eastAsia="Times New Roman" w:cs="Times New Roman"/>
                <w:color w:val="FF0000"/>
                <w:szCs w:val="20"/>
                <w:lang w:val="ru-RU" w:eastAsia="ru-RU"/>
              </w:rPr>
            </w:pPr>
          </w:p>
          <w:p w:rsidR="00AB114C" w:rsidRPr="00647FD8" w:rsidRDefault="000957E3" w:rsidP="00FE421D">
            <w:pPr>
              <w:ind w:left="1451"/>
              <w:jc w:val="center"/>
              <w:rPr>
                <w:rFonts w:eastAsia="Times New Roman" w:cs="Times New Roman"/>
                <w:szCs w:val="20"/>
                <w:lang w:val="ru-RU" w:eastAsia="ru-RU"/>
              </w:rPr>
            </w:pPr>
            <w:r w:rsidRPr="00647FD8">
              <w:rPr>
                <w:rFonts w:eastAsia="Times New Roman" w:cs="Times New Roman"/>
                <w:szCs w:val="20"/>
                <w:lang w:val="ru-RU" w:eastAsia="ru-RU"/>
              </w:rPr>
              <w:t>Директору МАУ «МФЦ Красносулинского района»</w:t>
            </w:r>
          </w:p>
          <w:p w:rsidR="00AB114C" w:rsidRPr="00BF5DD6" w:rsidRDefault="00AB114C" w:rsidP="00FE421D">
            <w:pPr>
              <w:ind w:left="1451"/>
              <w:rPr>
                <w:rFonts w:eastAsia="Times New Roman" w:cs="Times New Roman"/>
                <w:szCs w:val="20"/>
                <w:lang w:eastAsia="ru-RU"/>
              </w:rPr>
            </w:pPr>
          </w:p>
          <w:p w:rsidR="00AB114C" w:rsidRPr="00BF5DD6" w:rsidRDefault="00AB114C" w:rsidP="00FE421D">
            <w:pPr>
              <w:ind w:left="1451"/>
              <w:rPr>
                <w:rFonts w:eastAsia="Times New Roman" w:cs="Times New Roman"/>
                <w:szCs w:val="20"/>
                <w:lang w:eastAsia="ru-RU"/>
              </w:rPr>
            </w:pPr>
            <w:r w:rsidRPr="00BF5DD6">
              <w:rPr>
                <w:rFonts w:eastAsia="Times New Roman" w:cs="Times New Roman"/>
                <w:szCs w:val="20"/>
                <w:lang w:eastAsia="ru-RU"/>
              </w:rPr>
              <w:t>от ________________________________</w:t>
            </w:r>
          </w:p>
          <w:p w:rsidR="00AB114C" w:rsidRPr="00BF5DD6" w:rsidRDefault="00AB114C" w:rsidP="00FE421D">
            <w:pPr>
              <w:ind w:left="145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F5DD6">
              <w:rPr>
                <w:rFonts w:eastAsia="Times New Roman" w:cs="Times New Roman"/>
                <w:sz w:val="18"/>
                <w:szCs w:val="18"/>
                <w:lang w:eastAsia="ru-RU"/>
              </w:rPr>
              <w:t>(Ф.И.О. физического лица)</w:t>
            </w:r>
          </w:p>
          <w:p w:rsidR="00AB114C" w:rsidRPr="00BF5DD6" w:rsidRDefault="00AB114C" w:rsidP="00FE421D">
            <w:pPr>
              <w:ind w:left="145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B114C" w:rsidRPr="00BF5DD6" w:rsidRDefault="00AB114C" w:rsidP="00FE421D">
            <w:pPr>
              <w:tabs>
                <w:tab w:val="left" w:pos="2025"/>
                <w:tab w:val="center" w:pos="3523"/>
              </w:tabs>
              <w:ind w:left="145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5DD6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</w:t>
            </w:r>
            <w:r w:rsidRPr="00BF5DD6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  <w:r w:rsidRPr="00BF5DD6">
              <w:rPr>
                <w:rFonts w:eastAsia="Times New Roman" w:cs="Times New Roman"/>
                <w:sz w:val="18"/>
                <w:szCs w:val="18"/>
                <w:lang w:eastAsia="ru-RU"/>
              </w:rPr>
              <w:t>(СНИЛС)</w:t>
            </w:r>
          </w:p>
          <w:p w:rsidR="00AB114C" w:rsidRPr="00647FD8" w:rsidRDefault="00AB114C" w:rsidP="00FE421D">
            <w:pPr>
              <w:tabs>
                <w:tab w:val="left" w:pos="2025"/>
                <w:tab w:val="center" w:pos="3523"/>
              </w:tabs>
              <w:ind w:left="1451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BF5DD6">
              <w:rPr>
                <w:rFonts w:eastAsia="Times New Roman" w:cs="Times New Roman"/>
                <w:sz w:val="20"/>
                <w:szCs w:val="20"/>
                <w:lang w:eastAsia="ru-RU"/>
              </w:rPr>
              <w:t>_________</w:t>
            </w:r>
            <w:r w:rsidR="00647FD8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</w:tc>
      </w:tr>
    </w:tbl>
    <w:p w:rsidR="00AB114C" w:rsidRPr="000957E3" w:rsidRDefault="00AB114C" w:rsidP="00647FD8">
      <w:pPr>
        <w:keepNext/>
        <w:ind w:left="5670"/>
        <w:outlineLvl w:val="0"/>
        <w:rPr>
          <w:rFonts w:eastAsia="Times New Roman" w:cs="Times New Roman"/>
          <w:b/>
          <w:lang w:val="ru-RU" w:eastAsia="ru-RU"/>
        </w:rPr>
      </w:pPr>
      <w:r w:rsidRPr="00BF5DD6">
        <w:rPr>
          <w:rFonts w:eastAsia="Times New Roman" w:cs="Times New Roman"/>
          <w:b/>
          <w:lang w:eastAsia="ru-RU"/>
        </w:rPr>
        <w:t xml:space="preserve">  ___</w:t>
      </w:r>
      <w:r w:rsidR="000957E3">
        <w:rPr>
          <w:rFonts w:eastAsia="Times New Roman" w:cs="Times New Roman"/>
          <w:b/>
          <w:lang w:eastAsia="ru-RU"/>
        </w:rPr>
        <w:t>___________________________</w:t>
      </w:r>
      <w:r w:rsidR="00647FD8">
        <w:rPr>
          <w:rFonts w:eastAsia="Times New Roman" w:cs="Times New Roman"/>
          <w:b/>
          <w:lang w:val="ru-RU" w:eastAsia="ru-RU"/>
        </w:rPr>
        <w:t>____</w:t>
      </w:r>
    </w:p>
    <w:p w:rsidR="00AB114C" w:rsidRPr="00BF5DD6" w:rsidRDefault="00AB114C" w:rsidP="00AB114C">
      <w:pPr>
        <w:ind w:left="567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BF5DD6">
        <w:rPr>
          <w:rFonts w:eastAsia="Times New Roman" w:cs="Times New Roman"/>
          <w:sz w:val="18"/>
          <w:szCs w:val="18"/>
          <w:lang w:eastAsia="ru-RU"/>
        </w:rPr>
        <w:t>(паспорт)</w:t>
      </w:r>
    </w:p>
    <w:p w:rsidR="00AB114C" w:rsidRPr="00BF5DD6" w:rsidRDefault="00AB114C" w:rsidP="00AB114C">
      <w:pPr>
        <w:ind w:left="567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AB114C" w:rsidRPr="00BF5DD6" w:rsidRDefault="00AB114C" w:rsidP="00AB114C">
      <w:pPr>
        <w:ind w:left="5670"/>
        <w:rPr>
          <w:rFonts w:eastAsia="Times New Roman" w:cs="Times New Roman"/>
          <w:lang w:eastAsia="ru-RU"/>
        </w:rPr>
      </w:pPr>
      <w:r w:rsidRPr="00BF5DD6">
        <w:rPr>
          <w:rFonts w:eastAsia="Times New Roman" w:cs="Times New Roman"/>
          <w:lang w:eastAsia="ru-RU"/>
        </w:rPr>
        <w:t>Почтовый адрес</w:t>
      </w:r>
      <w:r w:rsidR="000957E3">
        <w:rPr>
          <w:rFonts w:eastAsia="Times New Roman" w:cs="Times New Roman"/>
          <w:lang w:val="ru-RU" w:eastAsia="ru-RU"/>
        </w:rPr>
        <w:t>: _____________</w:t>
      </w:r>
      <w:r w:rsidRPr="00BF5DD6">
        <w:rPr>
          <w:rFonts w:eastAsia="Times New Roman" w:cs="Times New Roman"/>
          <w:lang w:eastAsia="ru-RU"/>
        </w:rPr>
        <w:t>_____________________</w:t>
      </w:r>
    </w:p>
    <w:p w:rsidR="00AB114C" w:rsidRPr="000957E3" w:rsidRDefault="00AB114C" w:rsidP="00AB114C">
      <w:pPr>
        <w:ind w:left="5670"/>
        <w:rPr>
          <w:rFonts w:eastAsia="Times New Roman" w:cs="Times New Roman"/>
          <w:lang w:val="ru-RU" w:eastAsia="ru-RU"/>
        </w:rPr>
      </w:pPr>
      <w:r w:rsidRPr="00BF5DD6">
        <w:rPr>
          <w:rFonts w:eastAsia="Times New Roman" w:cs="Times New Roman"/>
          <w:lang w:eastAsia="ru-RU"/>
        </w:rPr>
        <w:t>___</w:t>
      </w:r>
      <w:r w:rsidR="000957E3">
        <w:rPr>
          <w:rFonts w:eastAsia="Times New Roman" w:cs="Times New Roman"/>
          <w:lang w:eastAsia="ru-RU"/>
        </w:rPr>
        <w:t>______________________________</w:t>
      </w:r>
      <w:r w:rsidR="000957E3">
        <w:rPr>
          <w:rFonts w:eastAsia="Times New Roman" w:cs="Times New Roman"/>
          <w:lang w:val="ru-RU" w:eastAsia="ru-RU"/>
        </w:rPr>
        <w:t>_</w:t>
      </w:r>
    </w:p>
    <w:p w:rsidR="00AB114C" w:rsidRPr="00BF5DD6" w:rsidRDefault="00AB114C" w:rsidP="00AB114C">
      <w:pPr>
        <w:ind w:left="5670"/>
        <w:rPr>
          <w:rFonts w:eastAsia="Times New Roman" w:cs="Times New Roman"/>
          <w:lang w:eastAsia="ru-RU"/>
        </w:rPr>
      </w:pPr>
    </w:p>
    <w:p w:rsidR="00AB114C" w:rsidRPr="00BF5DD6" w:rsidRDefault="00AB114C" w:rsidP="00AB114C">
      <w:pPr>
        <w:ind w:left="5670"/>
        <w:rPr>
          <w:rFonts w:eastAsia="Times New Roman" w:cs="Times New Roman"/>
          <w:lang w:eastAsia="ru-RU"/>
        </w:rPr>
      </w:pPr>
      <w:r w:rsidRPr="00BF5DD6">
        <w:rPr>
          <w:rFonts w:eastAsia="Times New Roman" w:cs="Times New Roman"/>
          <w:lang w:eastAsia="ru-RU"/>
        </w:rPr>
        <w:t xml:space="preserve">Контактный </w:t>
      </w:r>
      <w:r w:rsidR="000957E3">
        <w:rPr>
          <w:rFonts w:eastAsia="Times New Roman" w:cs="Times New Roman"/>
          <w:lang w:val="ru-RU" w:eastAsia="ru-RU"/>
        </w:rPr>
        <w:t>т</w:t>
      </w:r>
      <w:r w:rsidRPr="00BF5DD6">
        <w:rPr>
          <w:rFonts w:eastAsia="Times New Roman" w:cs="Times New Roman"/>
          <w:lang w:eastAsia="ru-RU"/>
        </w:rPr>
        <w:t>елефон</w:t>
      </w:r>
      <w:r w:rsidR="000957E3">
        <w:rPr>
          <w:rFonts w:eastAsia="Times New Roman" w:cs="Times New Roman"/>
          <w:lang w:val="ru-RU" w:eastAsia="ru-RU"/>
        </w:rPr>
        <w:t xml:space="preserve"> </w:t>
      </w:r>
      <w:r w:rsidRPr="00BF5DD6">
        <w:rPr>
          <w:rFonts w:eastAsia="Times New Roman" w:cs="Times New Roman"/>
          <w:lang w:eastAsia="ru-RU"/>
        </w:rPr>
        <w:t>_______________</w:t>
      </w:r>
    </w:p>
    <w:p w:rsidR="00AB114C" w:rsidRPr="00BF5DD6" w:rsidRDefault="00AB114C" w:rsidP="00AB114C">
      <w:pPr>
        <w:ind w:left="5670"/>
        <w:rPr>
          <w:rFonts w:eastAsia="Times New Roman" w:cs="Times New Roman"/>
          <w:lang w:eastAsia="ru-RU"/>
        </w:rPr>
      </w:pPr>
      <w:r w:rsidRPr="00BF5DD6">
        <w:rPr>
          <w:rFonts w:eastAsia="Times New Roman" w:cs="Times New Roman"/>
          <w:lang w:eastAsia="ru-RU"/>
        </w:rPr>
        <w:t xml:space="preserve">Адрес эл. </w:t>
      </w:r>
      <w:r w:rsidR="000957E3">
        <w:rPr>
          <w:rFonts w:eastAsia="Times New Roman" w:cs="Times New Roman"/>
          <w:lang w:val="ru-RU" w:eastAsia="ru-RU"/>
        </w:rPr>
        <w:t>п</w:t>
      </w:r>
      <w:r w:rsidRPr="00BF5DD6">
        <w:rPr>
          <w:rFonts w:eastAsia="Times New Roman" w:cs="Times New Roman"/>
          <w:lang w:eastAsia="ru-RU"/>
        </w:rPr>
        <w:t>очты</w:t>
      </w:r>
      <w:r w:rsidR="000957E3">
        <w:rPr>
          <w:rFonts w:eastAsia="Times New Roman" w:cs="Times New Roman"/>
          <w:lang w:val="ru-RU" w:eastAsia="ru-RU"/>
        </w:rPr>
        <w:t xml:space="preserve"> </w:t>
      </w:r>
      <w:r w:rsidRPr="00BF5DD6">
        <w:rPr>
          <w:rFonts w:eastAsia="Times New Roman" w:cs="Times New Roman"/>
          <w:lang w:eastAsia="ru-RU"/>
        </w:rPr>
        <w:t>___________________</w:t>
      </w:r>
    </w:p>
    <w:p w:rsidR="00AB114C" w:rsidRPr="00BF5DD6" w:rsidRDefault="00AB114C" w:rsidP="00AB114C">
      <w:pPr>
        <w:keepNext/>
        <w:ind w:left="5670"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Pr="00BF5DD6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Pr="00BF5DD6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  <w:r w:rsidRPr="00BF5DD6">
        <w:rPr>
          <w:rFonts w:eastAsia="Times New Roman" w:cs="Times New Roman"/>
          <w:b/>
          <w:lang w:eastAsia="ru-RU"/>
        </w:rPr>
        <w:t>Заявление</w:t>
      </w:r>
    </w:p>
    <w:p w:rsidR="00AB114C" w:rsidRPr="00BF5DD6" w:rsidRDefault="00AB114C" w:rsidP="00AB114C">
      <w:pPr>
        <w:jc w:val="center"/>
        <w:rPr>
          <w:rFonts w:eastAsia="Times New Roman" w:cs="Times New Roman"/>
          <w:b/>
          <w:lang w:eastAsia="ru-RU"/>
        </w:rPr>
      </w:pPr>
      <w:r w:rsidRPr="00BF5DD6">
        <w:rPr>
          <w:rFonts w:eastAsia="Times New Roman" w:cs="Times New Roman"/>
          <w:b/>
          <w:lang w:eastAsia="ru-RU"/>
        </w:rPr>
        <w:t xml:space="preserve">о возврате платы за предоставление сведений, содержащихся ЕГРН, и иной информации </w:t>
      </w:r>
    </w:p>
    <w:p w:rsidR="00AB114C" w:rsidRPr="00BF5DD6" w:rsidRDefault="00AB114C" w:rsidP="00AB114C">
      <w:pPr>
        <w:jc w:val="center"/>
        <w:rPr>
          <w:rFonts w:eastAsia="Times New Roman" w:cs="Times New Roman"/>
          <w:b/>
          <w:lang w:eastAsia="ru-RU"/>
        </w:rPr>
      </w:pPr>
      <w:r w:rsidRPr="00BF5DD6">
        <w:rPr>
          <w:rFonts w:eastAsia="Times New Roman" w:cs="Times New Roman"/>
          <w:b/>
          <w:lang w:eastAsia="ru-RU"/>
        </w:rPr>
        <w:t>(для физических лиц)</w:t>
      </w:r>
    </w:p>
    <w:p w:rsidR="00AB114C" w:rsidRPr="00BF5DD6" w:rsidRDefault="00AB114C" w:rsidP="00AB114C">
      <w:pPr>
        <w:jc w:val="center"/>
        <w:rPr>
          <w:rFonts w:eastAsia="Times New Roman" w:cs="Times New Roman"/>
          <w:b/>
          <w:lang w:eastAsia="ru-RU"/>
        </w:rPr>
      </w:pPr>
    </w:p>
    <w:p w:rsidR="00AB114C" w:rsidRPr="00BF5DD6" w:rsidRDefault="00AB114C" w:rsidP="00AB114C">
      <w:pPr>
        <w:ind w:right="140"/>
        <w:jc w:val="both"/>
        <w:rPr>
          <w:rFonts w:eastAsia="Times New Roman" w:cs="Times New Roman"/>
          <w:lang w:eastAsia="ru-RU"/>
        </w:rPr>
      </w:pPr>
      <w:r w:rsidRPr="00BF5DD6">
        <w:rPr>
          <w:rFonts w:eastAsia="Times New Roman" w:cs="Times New Roman"/>
          <w:lang w:eastAsia="ru-RU"/>
        </w:rPr>
        <w:t xml:space="preserve">Прошу произвести возврат платы за предоставление сведений из ЕГРН </w:t>
      </w:r>
      <w:r w:rsidRPr="00BF5DD6">
        <w:rPr>
          <w:rFonts w:eastAsia="Times New Roman" w:cs="Times New Roman"/>
          <w:lang w:eastAsia="ru-RU"/>
        </w:rPr>
        <w:br/>
        <w:t>в размере ____________ рублей _________ копеек, уплаченной по платежному(ым) документу(там)</w:t>
      </w:r>
    </w:p>
    <w:p w:rsidR="00AB114C" w:rsidRPr="000957E3" w:rsidRDefault="00AB114C" w:rsidP="00AB114C">
      <w:pPr>
        <w:ind w:right="140"/>
        <w:jc w:val="both"/>
        <w:rPr>
          <w:rFonts w:eastAsia="Times New Roman" w:cs="Times New Roman"/>
          <w:lang w:val="ru-RU" w:eastAsia="ru-RU"/>
        </w:rPr>
      </w:pPr>
      <w:r w:rsidRPr="00BF5DD6">
        <w:rPr>
          <w:rFonts w:eastAsia="Times New Roman" w:cs="Times New Roman"/>
          <w:lang w:eastAsia="ru-RU"/>
        </w:rPr>
        <w:t>______________________________________________________</w:t>
      </w:r>
      <w:r w:rsidR="000957E3">
        <w:rPr>
          <w:rFonts w:eastAsia="Times New Roman" w:cs="Times New Roman"/>
          <w:lang w:eastAsia="ru-RU"/>
        </w:rPr>
        <w:t>__________________________</w:t>
      </w:r>
    </w:p>
    <w:p w:rsidR="00AB114C" w:rsidRPr="000957E3" w:rsidRDefault="00AB114C" w:rsidP="00AB114C">
      <w:pPr>
        <w:ind w:right="140"/>
        <w:jc w:val="both"/>
        <w:rPr>
          <w:rFonts w:eastAsia="Times New Roman" w:cs="Times New Roman"/>
          <w:lang w:val="ru-RU" w:eastAsia="ru-RU"/>
        </w:rPr>
      </w:pPr>
      <w:r w:rsidRPr="00BF5DD6">
        <w:rPr>
          <w:rFonts w:eastAsia="Times New Roman" w:cs="Times New Roman"/>
          <w:lang w:eastAsia="ru-RU"/>
        </w:rPr>
        <w:t>______________________________________________________</w:t>
      </w:r>
      <w:r w:rsidR="000957E3">
        <w:rPr>
          <w:rFonts w:eastAsia="Times New Roman" w:cs="Times New Roman"/>
          <w:lang w:eastAsia="ru-RU"/>
        </w:rPr>
        <w:t>__________________________</w:t>
      </w:r>
    </w:p>
    <w:p w:rsidR="00AB114C" w:rsidRPr="000957E3" w:rsidRDefault="00AB114C" w:rsidP="00AB114C">
      <w:pPr>
        <w:jc w:val="both"/>
        <w:rPr>
          <w:rFonts w:eastAsia="Times New Roman" w:cs="Times New Roman"/>
          <w:b/>
          <w:lang w:val="ru-RU" w:eastAsia="ru-RU"/>
        </w:rPr>
      </w:pPr>
      <w:r w:rsidRPr="00BF5DD6">
        <w:rPr>
          <w:rFonts w:eastAsia="Times New Roman" w:cs="Times New Roman"/>
          <w:b/>
          <w:lang w:eastAsia="ru-RU"/>
        </w:rPr>
        <w:t>______________________________________________________</w:t>
      </w:r>
      <w:r w:rsidR="000957E3">
        <w:rPr>
          <w:rFonts w:eastAsia="Times New Roman" w:cs="Times New Roman"/>
          <w:b/>
          <w:lang w:eastAsia="ru-RU"/>
        </w:rPr>
        <w:t>___________________________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На сумму ______________ рублей ___________ копеек в связи с (выбрать одну из причин возврата):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BF5DD6" w:rsidRDefault="00AB114C" w:rsidP="00AB114C">
      <w:pPr>
        <w:widowControl/>
        <w:numPr>
          <w:ilvl w:val="0"/>
          <w:numId w:val="1"/>
        </w:numPr>
        <w:suppressAutoHyphens w:val="0"/>
        <w:autoSpaceDN/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Внесенная плата в большем размере, чем предусмотрено законодательством</w:t>
      </w:r>
    </w:p>
    <w:p w:rsidR="00AB114C" w:rsidRPr="00BF5DD6" w:rsidRDefault="00AB114C" w:rsidP="00AB114C">
      <w:pPr>
        <w:widowControl/>
        <w:numPr>
          <w:ilvl w:val="0"/>
          <w:numId w:val="1"/>
        </w:numPr>
        <w:suppressAutoHyphens w:val="0"/>
        <w:autoSpaceDN/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Заявителем не представлялся запрос о предоставлении сведений ЕГРН</w:t>
      </w:r>
    </w:p>
    <w:p w:rsidR="00AB114C" w:rsidRPr="00BF5DD6" w:rsidRDefault="00AB114C" w:rsidP="00AB114C">
      <w:pPr>
        <w:widowControl/>
        <w:numPr>
          <w:ilvl w:val="0"/>
          <w:numId w:val="1"/>
        </w:numPr>
        <w:suppressAutoHyphens w:val="0"/>
        <w:autoSpaceDN/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Иная причина (указать) ____________________________________________________________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Уникальный идентификатор начисления (УИН) или код платежа__________________________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в отношении: ___________________________________________________________________________</w:t>
      </w:r>
    </w:p>
    <w:p w:rsidR="00AB114C" w:rsidRPr="00BF5DD6" w:rsidRDefault="00AB114C" w:rsidP="00AB114C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BF5DD6">
        <w:rPr>
          <w:rFonts w:eastAsia="Times New Roman" w:cs="Times New Roman"/>
          <w:sz w:val="18"/>
          <w:szCs w:val="18"/>
          <w:lang w:eastAsia="ru-RU"/>
        </w:rPr>
        <w:t xml:space="preserve">       (Адрес объекта недвижимости (кадастровый номер), правообладатель, номер кадастрового квартала, </w:t>
      </w:r>
    </w:p>
    <w:p w:rsidR="00AB114C" w:rsidRPr="00BF5DD6" w:rsidRDefault="00AB114C" w:rsidP="00AB114C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BF5DD6">
        <w:rPr>
          <w:rFonts w:eastAsia="Times New Roman" w:cs="Times New Roman"/>
          <w:sz w:val="18"/>
          <w:szCs w:val="18"/>
          <w:lang w:eastAsia="ru-RU"/>
        </w:rPr>
        <w:t xml:space="preserve">       реестровый номер границы, учетный номер проекта межевания территории и т.д.)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№ запроса о предоставлении сведений (при наличии) ________________ от ________________</w:t>
      </w:r>
    </w:p>
    <w:p w:rsidR="00AB114C" w:rsidRPr="00BF5DD6" w:rsidRDefault="00AB114C" w:rsidP="00AB114C">
      <w:pPr>
        <w:rPr>
          <w:rFonts w:eastAsia="Times New Roman" w:cs="Times New Roman"/>
          <w:sz w:val="18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         </w:t>
      </w:r>
    </w:p>
    <w:p w:rsidR="00AB114C" w:rsidRPr="00BF5DD6" w:rsidRDefault="00AB114C" w:rsidP="00AB114C">
      <w:pPr>
        <w:rPr>
          <w:rFonts w:eastAsia="Times New Roman" w:cs="Times New Roman"/>
          <w:b/>
          <w:szCs w:val="20"/>
          <w:lang w:eastAsia="ru-RU"/>
        </w:rPr>
      </w:pPr>
    </w:p>
    <w:p w:rsidR="00AB114C" w:rsidRPr="00BF5DD6" w:rsidRDefault="00AB114C" w:rsidP="00AB114C">
      <w:pPr>
        <w:rPr>
          <w:rFonts w:eastAsia="Times New Roman" w:cs="Times New Roman"/>
          <w:b/>
          <w:szCs w:val="20"/>
          <w:lang w:eastAsia="ru-RU"/>
        </w:rPr>
      </w:pPr>
      <w:r w:rsidRPr="00BF5DD6">
        <w:rPr>
          <w:rFonts w:eastAsia="Times New Roman" w:cs="Times New Roman"/>
          <w:b/>
          <w:szCs w:val="20"/>
          <w:lang w:eastAsia="ru-RU"/>
        </w:rPr>
        <w:t>Прошу перечислить денежные средства на счет, открытый в банке:</w:t>
      </w:r>
    </w:p>
    <w:p w:rsidR="00AB114C" w:rsidRPr="00BF5DD6" w:rsidRDefault="00AB114C" w:rsidP="00AB114C">
      <w:pPr>
        <w:rPr>
          <w:rFonts w:eastAsia="Times New Roman" w:cs="Times New Roman"/>
          <w:b/>
          <w:szCs w:val="20"/>
          <w:lang w:eastAsia="ru-RU"/>
        </w:rPr>
      </w:pPr>
    </w:p>
    <w:tbl>
      <w:tblPr>
        <w:tblpPr w:leftFromText="180" w:rightFromText="180" w:vertAnchor="text" w:horzAnchor="page" w:tblpX="4948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B114C" w:rsidRPr="00BF5DD6" w:rsidTr="00FE421D">
        <w:trPr>
          <w:trHeight w:val="298"/>
        </w:trPr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AB114C" w:rsidRPr="00BF5DD6" w:rsidTr="00FE421D">
        <w:trPr>
          <w:trHeight w:val="298"/>
        </w:trPr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AB114C" w:rsidRPr="00BF5DD6" w:rsidTr="00FE421D">
        <w:trPr>
          <w:trHeight w:val="314"/>
        </w:trPr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03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 xml:space="preserve">Ф.И.О. плательщика 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</w:t>
      </w:r>
    </w:p>
    <w:p w:rsidR="00AB114C" w:rsidRPr="00BF5DD6" w:rsidRDefault="00AB114C" w:rsidP="00AB114C">
      <w:pPr>
        <w:rPr>
          <w:rFonts w:eastAsia="Times New Roman" w:cs="Times New Roman"/>
          <w:b/>
          <w:szCs w:val="20"/>
          <w:lang w:eastAsia="ru-RU"/>
        </w:rPr>
      </w:pPr>
    </w:p>
    <w:p w:rsidR="00AB114C" w:rsidRPr="00BF5DD6" w:rsidRDefault="00AB114C" w:rsidP="00AB114C">
      <w:pPr>
        <w:rPr>
          <w:rFonts w:eastAsia="Times New Roman" w:cs="Times New Roman"/>
          <w:b/>
          <w:szCs w:val="20"/>
          <w:lang w:eastAsia="ru-RU"/>
        </w:rPr>
      </w:pP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lastRenderedPageBreak/>
        <w:t xml:space="preserve">Банковский счет получателя </w:t>
      </w:r>
      <w:proofErr w:type="gramStart"/>
      <w:r w:rsidRPr="00BF5DD6">
        <w:rPr>
          <w:rFonts w:eastAsia="Times New Roman" w:cs="Times New Roman"/>
          <w:szCs w:val="20"/>
          <w:lang w:eastAsia="ru-RU"/>
        </w:rPr>
        <w:t>( 20</w:t>
      </w:r>
      <w:proofErr w:type="gramEnd"/>
      <w:r w:rsidRPr="00BF5DD6">
        <w:rPr>
          <w:rFonts w:eastAsia="Times New Roman" w:cs="Times New Roman"/>
          <w:szCs w:val="20"/>
          <w:lang w:eastAsia="ru-RU"/>
        </w:rPr>
        <w:t xml:space="preserve"> знаков обязательно для заполнения)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</w:tblGrid>
      <w:tr w:rsidR="00AB114C" w:rsidRPr="00BF5DD6" w:rsidTr="00FE421D">
        <w:trPr>
          <w:trHeight w:val="3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AB114C" w:rsidRPr="00BF5DD6" w:rsidRDefault="00AB114C" w:rsidP="00AB114C">
      <w:pPr>
        <w:rPr>
          <w:rFonts w:eastAsia="Times New Roman" w:cs="Times New Roman"/>
          <w:lang w:eastAsia="ru-RU"/>
        </w:rPr>
      </w:pPr>
    </w:p>
    <w:p w:rsidR="00AB114C" w:rsidRPr="00BF5DD6" w:rsidRDefault="00AB114C" w:rsidP="00AB114C">
      <w:pPr>
        <w:rPr>
          <w:rFonts w:eastAsia="Times New Roman" w:cs="Times New Roman"/>
          <w:lang w:eastAsia="ru-RU"/>
        </w:rPr>
      </w:pPr>
      <w:r w:rsidRPr="00BF5DD6">
        <w:rPr>
          <w:rFonts w:eastAsia="Times New Roman" w:cs="Times New Roman"/>
          <w:lang w:eastAsia="ru-RU"/>
        </w:rPr>
        <w:t>Наименование банка ____________________________________________________________________</w:t>
      </w:r>
    </w:p>
    <w:p w:rsidR="00AB114C" w:rsidRPr="00BF5DD6" w:rsidRDefault="00AB114C" w:rsidP="00AB114C">
      <w:pPr>
        <w:rPr>
          <w:rFonts w:eastAsia="Times New Roman" w:cs="Times New Roman"/>
          <w:sz w:val="14"/>
          <w:szCs w:val="14"/>
          <w:lang w:eastAsia="ru-RU"/>
        </w:rPr>
      </w:pPr>
    </w:p>
    <w:tbl>
      <w:tblPr>
        <w:tblpPr w:leftFromText="181" w:rightFromText="181" w:vertAnchor="text" w:horzAnchor="page" w:tblpX="2874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AB114C" w:rsidRPr="00BF5DD6" w:rsidTr="00FE421D">
        <w:trPr>
          <w:trHeight w:val="367"/>
        </w:trPr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BF5DD6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114C" w:rsidRPr="00BF5DD6" w:rsidRDefault="00AB114C" w:rsidP="00AB114C">
      <w:pPr>
        <w:rPr>
          <w:rFonts w:eastAsia="Times New Roman" w:cs="Times New Roman"/>
          <w:lang w:eastAsia="ru-RU"/>
        </w:rPr>
      </w:pPr>
      <w:r w:rsidRPr="00BF5DD6">
        <w:rPr>
          <w:rFonts w:eastAsia="Times New Roman" w:cs="Times New Roman"/>
          <w:lang w:eastAsia="ru-RU"/>
        </w:rPr>
        <w:t xml:space="preserve">БИК банка   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Иные реквизиты для перечисления: ________________________________________________________</w:t>
      </w: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BF5DD6" w:rsidRDefault="00AB114C" w:rsidP="00AB114C">
      <w:pPr>
        <w:rPr>
          <w:rFonts w:eastAsia="Times New Roman" w:cs="Times New Roman"/>
          <w:szCs w:val="20"/>
          <w:lang w:eastAsia="ru-RU"/>
        </w:rPr>
      </w:pPr>
      <w:r w:rsidRPr="00BF5DD6">
        <w:rPr>
          <w:rFonts w:eastAsia="Times New Roman" w:cs="Times New Roman"/>
          <w:szCs w:val="20"/>
          <w:lang w:eastAsia="ru-RU"/>
        </w:rPr>
        <w:t>«___»__________________2020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BF5DD6">
        <w:rPr>
          <w:rFonts w:eastAsia="Times New Roman" w:cs="Times New Roman"/>
          <w:szCs w:val="20"/>
          <w:lang w:eastAsia="ru-RU"/>
        </w:rPr>
        <w:t>г                ____________________            _________________________</w:t>
      </w:r>
    </w:p>
    <w:p w:rsidR="00AB114C" w:rsidRDefault="00AB114C" w:rsidP="00AB114C">
      <w:pPr>
        <w:ind w:left="1236" w:firstLine="888"/>
        <w:rPr>
          <w:rFonts w:eastAsia="Times New Roman" w:cs="Times New Roman"/>
          <w:bCs/>
          <w:sz w:val="18"/>
          <w:szCs w:val="18"/>
          <w:lang w:eastAsia="ru-RU"/>
        </w:rPr>
      </w:pPr>
      <w:r w:rsidRPr="00BF5DD6">
        <w:rPr>
          <w:rFonts w:eastAsia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(подпись)                                                    (расшифровка)</w:t>
      </w:r>
    </w:p>
    <w:p w:rsidR="00AB114C" w:rsidRDefault="00AB114C" w:rsidP="00AB114C">
      <w:pPr>
        <w:rPr>
          <w:rFonts w:eastAsia="Times New Roman" w:cs="Times New Roman"/>
          <w:bCs/>
          <w:sz w:val="18"/>
          <w:szCs w:val="18"/>
          <w:lang w:eastAsia="ru-RU"/>
        </w:rPr>
      </w:pPr>
      <w:r>
        <w:rPr>
          <w:rFonts w:eastAsia="Times New Roman" w:cs="Times New Roman"/>
          <w:bCs/>
          <w:sz w:val="18"/>
          <w:szCs w:val="18"/>
          <w:lang w:eastAsia="ru-RU"/>
        </w:rPr>
        <w:br w:type="page"/>
      </w:r>
    </w:p>
    <w:p w:rsidR="00AB114C" w:rsidRPr="000957E3" w:rsidRDefault="00AB114C" w:rsidP="00647FD8">
      <w:pPr>
        <w:ind w:right="565"/>
        <w:jc w:val="right"/>
        <w:rPr>
          <w:rFonts w:cs="Times New Roman"/>
          <w:b/>
          <w:szCs w:val="28"/>
          <w:shd w:val="clear" w:color="auto" w:fill="FFFFFF"/>
          <w:lang w:val="ru-RU"/>
        </w:rPr>
      </w:pPr>
      <w:r>
        <w:rPr>
          <w:rFonts w:cs="Times New Roman"/>
          <w:b/>
          <w:szCs w:val="28"/>
          <w:shd w:val="clear" w:color="auto" w:fill="FFFFFF"/>
        </w:rPr>
        <w:lastRenderedPageBreak/>
        <w:t>П</w:t>
      </w:r>
      <w:r w:rsidRPr="00BF5DD6">
        <w:rPr>
          <w:rFonts w:cs="Times New Roman"/>
          <w:b/>
          <w:szCs w:val="28"/>
          <w:shd w:val="clear" w:color="auto" w:fill="FFFFFF"/>
        </w:rPr>
        <w:t xml:space="preserve">риложение № </w:t>
      </w:r>
      <w:r>
        <w:rPr>
          <w:rFonts w:cs="Times New Roman"/>
          <w:b/>
          <w:szCs w:val="28"/>
          <w:shd w:val="clear" w:color="auto" w:fill="FFFFFF"/>
        </w:rPr>
        <w:t>3</w:t>
      </w:r>
      <w:r w:rsidRPr="00BF5DD6">
        <w:rPr>
          <w:rFonts w:cs="Times New Roman"/>
          <w:b/>
          <w:szCs w:val="28"/>
          <w:shd w:val="clear" w:color="auto" w:fill="FFFFFF"/>
        </w:rPr>
        <w:t xml:space="preserve"> к Порядку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812"/>
      </w:tblGrid>
      <w:tr w:rsidR="00AB114C" w:rsidRPr="009415DC" w:rsidTr="00FE421D">
        <w:tc>
          <w:tcPr>
            <w:tcW w:w="4219" w:type="dxa"/>
          </w:tcPr>
          <w:p w:rsidR="00AB114C" w:rsidRPr="009415DC" w:rsidRDefault="00AB114C" w:rsidP="00647FD8">
            <w:pPr>
              <w:rPr>
                <w:rFonts w:eastAsia="Times New Roman" w:cs="Times New Roman"/>
                <w:i/>
                <w:sz w:val="28"/>
                <w:szCs w:val="20"/>
                <w:u w:val="single"/>
                <w:lang w:eastAsia="ru-RU"/>
              </w:rPr>
            </w:pPr>
          </w:p>
          <w:p w:rsidR="00AB114C" w:rsidRPr="009415DC" w:rsidRDefault="00AB114C" w:rsidP="00647FD8">
            <w:pPr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AB114C" w:rsidRPr="006B35E3" w:rsidRDefault="000957E3" w:rsidP="00647FD8">
            <w:pPr>
              <w:ind w:left="1451"/>
              <w:jc w:val="center"/>
              <w:rPr>
                <w:rFonts w:eastAsia="Times New Roman" w:cs="Times New Roman"/>
                <w:szCs w:val="20"/>
                <w:lang w:val="ru-RU" w:eastAsia="ru-RU"/>
              </w:rPr>
            </w:pPr>
            <w:r w:rsidRPr="006B35E3">
              <w:rPr>
                <w:rFonts w:eastAsia="Times New Roman" w:cs="Times New Roman"/>
                <w:szCs w:val="20"/>
                <w:lang w:val="ru-RU" w:eastAsia="ru-RU"/>
              </w:rPr>
              <w:t>Директору МАУ «МФЦ Красносулинского района»</w:t>
            </w:r>
          </w:p>
          <w:p w:rsidR="00AB114C" w:rsidRPr="009415DC" w:rsidRDefault="00AB114C" w:rsidP="00647FD8">
            <w:pPr>
              <w:ind w:left="1451"/>
              <w:rPr>
                <w:rFonts w:eastAsia="Times New Roman" w:cs="Times New Roman"/>
                <w:szCs w:val="20"/>
                <w:lang w:eastAsia="ru-RU"/>
              </w:rPr>
            </w:pPr>
          </w:p>
          <w:p w:rsidR="00AB114C" w:rsidRPr="009415DC" w:rsidRDefault="00AB114C" w:rsidP="00647FD8">
            <w:pPr>
              <w:ind w:left="1451"/>
              <w:rPr>
                <w:rFonts w:eastAsia="Times New Roman" w:cs="Times New Roman"/>
                <w:szCs w:val="20"/>
                <w:lang w:eastAsia="ru-RU"/>
              </w:rPr>
            </w:pPr>
            <w:r w:rsidRPr="009415DC">
              <w:rPr>
                <w:rFonts w:eastAsia="Times New Roman" w:cs="Times New Roman"/>
                <w:szCs w:val="20"/>
                <w:lang w:eastAsia="ru-RU"/>
              </w:rPr>
              <w:t>от ________________________________</w:t>
            </w:r>
          </w:p>
          <w:p w:rsidR="00AB114C" w:rsidRPr="009415DC" w:rsidRDefault="00AB114C" w:rsidP="00647FD8">
            <w:pPr>
              <w:ind w:left="145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415DC">
              <w:rPr>
                <w:rFonts w:eastAsia="Times New Roman" w:cs="Times New Roman"/>
                <w:sz w:val="18"/>
                <w:szCs w:val="18"/>
                <w:lang w:eastAsia="ru-RU"/>
              </w:rPr>
              <w:t>(наименование юридического лица)</w:t>
            </w:r>
          </w:p>
          <w:p w:rsidR="00AB114C" w:rsidRPr="009415DC" w:rsidRDefault="00AB114C" w:rsidP="00647FD8">
            <w:pPr>
              <w:ind w:left="145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B114C" w:rsidRPr="009415DC" w:rsidRDefault="00AB114C" w:rsidP="00647FD8">
            <w:pPr>
              <w:tabs>
                <w:tab w:val="left" w:pos="2025"/>
                <w:tab w:val="center" w:pos="3523"/>
              </w:tabs>
              <w:ind w:left="1451"/>
              <w:rPr>
                <w:rFonts w:eastAsia="Times New Roman" w:cs="Times New Roman"/>
                <w:lang w:eastAsia="ru-RU"/>
              </w:rPr>
            </w:pPr>
            <w:r w:rsidRPr="009415DC">
              <w:rPr>
                <w:rFonts w:eastAsia="Times New Roman" w:cs="Times New Roman"/>
                <w:lang w:eastAsia="ru-RU"/>
              </w:rPr>
              <w:t>ОГРН_____________________________ИНН______________________________</w:t>
            </w:r>
          </w:p>
          <w:p w:rsidR="00AB114C" w:rsidRPr="009415DC" w:rsidRDefault="00AB114C" w:rsidP="00647FD8">
            <w:pPr>
              <w:tabs>
                <w:tab w:val="left" w:pos="2025"/>
                <w:tab w:val="center" w:pos="3523"/>
              </w:tabs>
              <w:ind w:left="1451"/>
              <w:rPr>
                <w:rFonts w:eastAsia="Times New Roman" w:cs="Times New Roman"/>
                <w:lang w:eastAsia="ru-RU"/>
              </w:rPr>
            </w:pPr>
            <w:r w:rsidRPr="009415DC">
              <w:rPr>
                <w:rFonts w:eastAsia="Times New Roman" w:cs="Times New Roman"/>
                <w:lang w:eastAsia="ru-RU"/>
              </w:rPr>
              <w:t>КПП______________________________</w:t>
            </w:r>
          </w:p>
        </w:tc>
      </w:tr>
    </w:tbl>
    <w:p w:rsidR="00AB114C" w:rsidRPr="009415DC" w:rsidRDefault="00AB114C" w:rsidP="00647FD8">
      <w:pPr>
        <w:keepNext/>
        <w:ind w:left="5670"/>
        <w:outlineLvl w:val="0"/>
        <w:rPr>
          <w:rFonts w:eastAsia="Times New Roman" w:cs="Times New Roman"/>
          <w:b/>
          <w:lang w:eastAsia="ru-RU"/>
        </w:rPr>
      </w:pPr>
      <w:r w:rsidRPr="009415DC">
        <w:rPr>
          <w:rFonts w:eastAsia="Times New Roman" w:cs="Times New Roman"/>
          <w:b/>
          <w:lang w:eastAsia="ru-RU"/>
        </w:rPr>
        <w:t xml:space="preserve">  </w:t>
      </w:r>
      <w:r w:rsidR="00647FD8">
        <w:rPr>
          <w:rFonts w:eastAsia="Times New Roman" w:cs="Times New Roman"/>
          <w:b/>
          <w:lang w:val="ru-RU" w:eastAsia="ru-RU"/>
        </w:rPr>
        <w:t xml:space="preserve">    </w:t>
      </w:r>
      <w:r w:rsidRPr="009415DC">
        <w:rPr>
          <w:rFonts w:eastAsia="Times New Roman" w:cs="Times New Roman"/>
          <w:lang w:eastAsia="ru-RU"/>
        </w:rPr>
        <w:t>КИО</w:t>
      </w:r>
      <w:r w:rsidRPr="009415DC">
        <w:rPr>
          <w:rFonts w:eastAsia="Times New Roman" w:cs="Times New Roman"/>
          <w:b/>
          <w:lang w:eastAsia="ru-RU"/>
        </w:rPr>
        <w:t>______________________________</w:t>
      </w:r>
    </w:p>
    <w:p w:rsidR="00AB114C" w:rsidRPr="009415DC" w:rsidRDefault="00AB114C" w:rsidP="00647FD8">
      <w:pPr>
        <w:ind w:left="5670" w:firstLine="141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415DC">
        <w:rPr>
          <w:rFonts w:eastAsia="Times New Roman" w:cs="Times New Roman"/>
          <w:sz w:val="18"/>
          <w:szCs w:val="18"/>
          <w:lang w:eastAsia="ru-RU"/>
        </w:rPr>
        <w:t>(для иностранной организации)</w:t>
      </w:r>
    </w:p>
    <w:p w:rsidR="00AB114C" w:rsidRPr="009415DC" w:rsidRDefault="00AB114C" w:rsidP="00647FD8">
      <w:pPr>
        <w:ind w:left="5670"/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>Юридический адрес</w:t>
      </w:r>
      <w:r>
        <w:rPr>
          <w:rFonts w:eastAsia="Times New Roman" w:cs="Times New Roman"/>
          <w:lang w:eastAsia="ru-RU"/>
        </w:rPr>
        <w:t>_______________</w:t>
      </w:r>
    </w:p>
    <w:p w:rsidR="00AB114C" w:rsidRPr="009415DC" w:rsidRDefault="00AB114C" w:rsidP="00647FD8">
      <w:pPr>
        <w:ind w:left="5670"/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>______</w:t>
      </w:r>
      <w:r>
        <w:rPr>
          <w:rFonts w:eastAsia="Times New Roman" w:cs="Times New Roman"/>
          <w:lang w:eastAsia="ru-RU"/>
        </w:rPr>
        <w:t>___________________________</w:t>
      </w:r>
    </w:p>
    <w:p w:rsidR="00AB114C" w:rsidRPr="009415DC" w:rsidRDefault="00AB114C" w:rsidP="00647FD8">
      <w:pPr>
        <w:ind w:left="5670"/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>Кон</w:t>
      </w:r>
      <w:r>
        <w:rPr>
          <w:rFonts w:eastAsia="Times New Roman" w:cs="Times New Roman"/>
          <w:lang w:eastAsia="ru-RU"/>
        </w:rPr>
        <w:t>тактный телефон_______________</w:t>
      </w:r>
    </w:p>
    <w:p w:rsidR="00AB114C" w:rsidRPr="009415DC" w:rsidRDefault="00AB114C" w:rsidP="00647FD8">
      <w:pPr>
        <w:ind w:left="5670"/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>Адрес эл. почты</w:t>
      </w:r>
      <w:r>
        <w:rPr>
          <w:rFonts w:eastAsia="Times New Roman" w:cs="Times New Roman"/>
          <w:lang w:eastAsia="ru-RU"/>
        </w:rPr>
        <w:t>___________________</w:t>
      </w:r>
    </w:p>
    <w:p w:rsidR="00AB114C" w:rsidRPr="009415DC" w:rsidRDefault="00AB114C" w:rsidP="00647FD8">
      <w:pPr>
        <w:keepNext/>
        <w:ind w:left="5670"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val="ru-RU" w:eastAsia="ru-RU"/>
        </w:rPr>
      </w:pPr>
    </w:p>
    <w:p w:rsidR="00AB114C" w:rsidRPr="009415D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  <w:r w:rsidRPr="009415DC">
        <w:rPr>
          <w:rFonts w:eastAsia="Times New Roman" w:cs="Times New Roman"/>
          <w:b/>
          <w:lang w:eastAsia="ru-RU"/>
        </w:rPr>
        <w:t>Заявление</w:t>
      </w:r>
    </w:p>
    <w:p w:rsidR="00AB114C" w:rsidRPr="009415DC" w:rsidRDefault="00AB114C" w:rsidP="00AB114C">
      <w:pPr>
        <w:jc w:val="center"/>
        <w:rPr>
          <w:rFonts w:eastAsia="Times New Roman" w:cs="Times New Roman"/>
          <w:b/>
          <w:lang w:eastAsia="ru-RU"/>
        </w:rPr>
      </w:pPr>
      <w:r w:rsidRPr="009415DC">
        <w:rPr>
          <w:rFonts w:eastAsia="Times New Roman" w:cs="Times New Roman"/>
          <w:b/>
          <w:lang w:eastAsia="ru-RU"/>
        </w:rPr>
        <w:t xml:space="preserve">о возврате платы за предоставление сведений, содержащихся ЕГРН, и иной информации </w:t>
      </w:r>
    </w:p>
    <w:p w:rsidR="00AB114C" w:rsidRPr="009415DC" w:rsidRDefault="00AB114C" w:rsidP="00AB114C">
      <w:pPr>
        <w:jc w:val="center"/>
        <w:rPr>
          <w:rFonts w:eastAsia="Times New Roman" w:cs="Times New Roman"/>
          <w:b/>
          <w:lang w:eastAsia="ru-RU"/>
        </w:rPr>
      </w:pPr>
      <w:r w:rsidRPr="009415DC">
        <w:rPr>
          <w:rFonts w:eastAsia="Times New Roman" w:cs="Times New Roman"/>
          <w:b/>
          <w:lang w:eastAsia="ru-RU"/>
        </w:rPr>
        <w:t>(для юридических лиц)</w:t>
      </w:r>
    </w:p>
    <w:p w:rsidR="00AB114C" w:rsidRPr="009415DC" w:rsidRDefault="00AB114C" w:rsidP="00AB114C">
      <w:pPr>
        <w:jc w:val="center"/>
        <w:rPr>
          <w:rFonts w:eastAsia="Times New Roman" w:cs="Times New Roman"/>
          <w:b/>
          <w:lang w:eastAsia="ru-RU"/>
        </w:rPr>
      </w:pPr>
    </w:p>
    <w:p w:rsidR="00AB114C" w:rsidRPr="009415DC" w:rsidRDefault="00AB114C" w:rsidP="00AB114C">
      <w:pPr>
        <w:ind w:right="140"/>
        <w:jc w:val="both"/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>Прошу произвести возврат платы за предоставление сведений из ЕГРН в размере ________ рублей _______ копеек, уплаченной по платежному(ым) документу(там)</w:t>
      </w:r>
    </w:p>
    <w:p w:rsidR="00AB114C" w:rsidRPr="009415DC" w:rsidRDefault="00AB114C" w:rsidP="000957E3">
      <w:pPr>
        <w:jc w:val="both"/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>____________________________________________________</w:t>
      </w:r>
      <w:r w:rsidR="000957E3">
        <w:rPr>
          <w:rFonts w:eastAsia="Times New Roman" w:cs="Times New Roman"/>
          <w:lang w:eastAsia="ru-RU"/>
        </w:rPr>
        <w:t>_________________________</w:t>
      </w:r>
      <w:r w:rsidRPr="009415DC">
        <w:rPr>
          <w:rFonts w:eastAsia="Times New Roman" w:cs="Times New Roman"/>
          <w:lang w:eastAsia="ru-RU"/>
        </w:rPr>
        <w:t>_</w:t>
      </w:r>
      <w:r w:rsidR="000957E3">
        <w:rPr>
          <w:rFonts w:eastAsia="Times New Roman" w:cs="Times New Roman"/>
          <w:lang w:val="ru-RU" w:eastAsia="ru-RU"/>
        </w:rPr>
        <w:t>__</w:t>
      </w:r>
      <w:r w:rsidRPr="009415DC">
        <w:rPr>
          <w:rFonts w:eastAsia="Times New Roman" w:cs="Times New Roman"/>
          <w:lang w:eastAsia="ru-RU"/>
        </w:rPr>
        <w:t>_</w:t>
      </w:r>
    </w:p>
    <w:p w:rsidR="00AB114C" w:rsidRPr="000957E3" w:rsidRDefault="00AB114C" w:rsidP="000957E3">
      <w:pPr>
        <w:jc w:val="both"/>
        <w:rPr>
          <w:rFonts w:eastAsia="Times New Roman" w:cs="Times New Roman"/>
          <w:lang w:val="ru-RU" w:eastAsia="ru-RU"/>
        </w:rPr>
      </w:pPr>
      <w:r w:rsidRPr="009415DC">
        <w:rPr>
          <w:rFonts w:eastAsia="Times New Roman" w:cs="Times New Roman"/>
          <w:lang w:eastAsia="ru-RU"/>
        </w:rPr>
        <w:t>______________________________________________________</w:t>
      </w:r>
      <w:r w:rsidR="000957E3">
        <w:rPr>
          <w:rFonts w:eastAsia="Times New Roman" w:cs="Times New Roman"/>
          <w:lang w:eastAsia="ru-RU"/>
        </w:rPr>
        <w:t>_______________________</w:t>
      </w:r>
      <w:r w:rsidR="000957E3">
        <w:rPr>
          <w:rFonts w:eastAsia="Times New Roman" w:cs="Times New Roman"/>
          <w:lang w:val="ru-RU" w:eastAsia="ru-RU"/>
        </w:rPr>
        <w:t>_</w:t>
      </w:r>
      <w:r w:rsidR="000957E3">
        <w:rPr>
          <w:rFonts w:eastAsia="Times New Roman" w:cs="Times New Roman"/>
          <w:lang w:eastAsia="ru-RU"/>
        </w:rPr>
        <w:t>___</w:t>
      </w:r>
    </w:p>
    <w:p w:rsidR="00AB114C" w:rsidRPr="000957E3" w:rsidRDefault="00AB114C" w:rsidP="000957E3">
      <w:pPr>
        <w:jc w:val="both"/>
        <w:rPr>
          <w:rFonts w:eastAsia="Times New Roman" w:cs="Times New Roman"/>
          <w:b/>
          <w:lang w:val="ru-RU" w:eastAsia="ru-RU"/>
        </w:rPr>
      </w:pPr>
      <w:r w:rsidRPr="009415DC">
        <w:rPr>
          <w:rFonts w:eastAsia="Times New Roman" w:cs="Times New Roman"/>
          <w:b/>
          <w:lang w:eastAsia="ru-RU"/>
        </w:rPr>
        <w:t>_________________________________________________________________________</w:t>
      </w:r>
      <w:r w:rsidR="000957E3">
        <w:rPr>
          <w:rFonts w:eastAsia="Times New Roman" w:cs="Times New Roman"/>
          <w:b/>
          <w:lang w:eastAsia="ru-RU"/>
        </w:rPr>
        <w:t>________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на сумму ______________ рублей ___________ копеек в связи с (выбрать одну из причин возврата):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9415DC" w:rsidRDefault="00AB114C" w:rsidP="00AB114C">
      <w:pPr>
        <w:widowControl/>
        <w:numPr>
          <w:ilvl w:val="0"/>
          <w:numId w:val="1"/>
        </w:numPr>
        <w:suppressAutoHyphens w:val="0"/>
        <w:autoSpaceDN/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Внесенная плата в большем размере, чем предусмотрено законодательством</w:t>
      </w:r>
    </w:p>
    <w:p w:rsidR="00AB114C" w:rsidRPr="009415DC" w:rsidRDefault="00AB114C" w:rsidP="00AB114C">
      <w:pPr>
        <w:widowControl/>
        <w:numPr>
          <w:ilvl w:val="0"/>
          <w:numId w:val="1"/>
        </w:numPr>
        <w:suppressAutoHyphens w:val="0"/>
        <w:autoSpaceDN/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Заявителем не представлялся запрос о предоставлении сведений ЕГРН</w:t>
      </w:r>
    </w:p>
    <w:p w:rsidR="00AB114C" w:rsidRPr="009415DC" w:rsidRDefault="00AB114C" w:rsidP="00AB114C">
      <w:pPr>
        <w:widowControl/>
        <w:numPr>
          <w:ilvl w:val="0"/>
          <w:numId w:val="1"/>
        </w:numPr>
        <w:suppressAutoHyphens w:val="0"/>
        <w:autoSpaceDN/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Иная причина (указать) ____________________________________________________________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Уникальный идентификатор начисления (УИН) или код платежа_________________________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в отношении: ___________________________________________________________________________</w:t>
      </w:r>
    </w:p>
    <w:p w:rsidR="00AB114C" w:rsidRPr="009415DC" w:rsidRDefault="00AB114C" w:rsidP="00AB114C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9415DC">
        <w:rPr>
          <w:rFonts w:eastAsia="Times New Roman" w:cs="Times New Roman"/>
          <w:sz w:val="18"/>
          <w:szCs w:val="18"/>
          <w:lang w:eastAsia="ru-RU"/>
        </w:rPr>
        <w:t xml:space="preserve">       (Адрес объекта недвижимости (кадастровый номер), правообладатель, номер кадастрового квартала, </w:t>
      </w:r>
    </w:p>
    <w:p w:rsidR="00AB114C" w:rsidRPr="009415DC" w:rsidRDefault="00AB114C" w:rsidP="00AB114C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9415DC">
        <w:rPr>
          <w:rFonts w:eastAsia="Times New Roman" w:cs="Times New Roman"/>
          <w:sz w:val="18"/>
          <w:szCs w:val="18"/>
          <w:lang w:eastAsia="ru-RU"/>
        </w:rPr>
        <w:t xml:space="preserve">       реестровый номер границы, учетный номер проекта межевания территории и т.д.)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№ запроса о предоставлении сведений (при наличии) ______________ от __________________</w:t>
      </w:r>
    </w:p>
    <w:p w:rsidR="00AB114C" w:rsidRPr="009415DC" w:rsidRDefault="00AB114C" w:rsidP="00AB114C">
      <w:pPr>
        <w:rPr>
          <w:rFonts w:eastAsia="Times New Roman" w:cs="Times New Roman"/>
          <w:sz w:val="18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         </w:t>
      </w:r>
    </w:p>
    <w:p w:rsidR="00AB114C" w:rsidRPr="009415DC" w:rsidRDefault="00AB114C" w:rsidP="00AB114C">
      <w:pPr>
        <w:rPr>
          <w:rFonts w:eastAsia="Times New Roman" w:cs="Times New Roman"/>
          <w:b/>
          <w:szCs w:val="20"/>
          <w:lang w:eastAsia="ru-RU"/>
        </w:rPr>
      </w:pPr>
      <w:r w:rsidRPr="009415DC">
        <w:rPr>
          <w:rFonts w:eastAsia="Times New Roman" w:cs="Times New Roman"/>
          <w:b/>
          <w:szCs w:val="20"/>
          <w:lang w:eastAsia="ru-RU"/>
        </w:rPr>
        <w:t>Прошу перечислить денежные средства на счет, открытый в банке:</w:t>
      </w:r>
    </w:p>
    <w:p w:rsidR="00AB114C" w:rsidRPr="009415DC" w:rsidRDefault="00AB114C" w:rsidP="00AB114C">
      <w:pPr>
        <w:rPr>
          <w:rFonts w:eastAsia="Times New Roman" w:cs="Times New Roman"/>
          <w:b/>
          <w:szCs w:val="20"/>
          <w:lang w:eastAsia="ru-RU"/>
        </w:rPr>
      </w:pP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Наименование организации ______________________________________________________________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ИНН получателя ________________________________________________________________________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 xml:space="preserve">КПП получателя ________________________________________________________________________ 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                           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Банковский счет получателя (</w:t>
      </w:r>
      <w:r w:rsidRPr="009415DC">
        <w:rPr>
          <w:rFonts w:eastAsia="Times New Roman" w:cs="Times New Roman"/>
          <w:szCs w:val="20"/>
          <w:lang w:eastAsia="ru-RU"/>
        </w:rPr>
        <w:t>20 знаков обязательно для заполнения)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</w:tblGrid>
      <w:tr w:rsidR="00AB114C" w:rsidRPr="009415DC" w:rsidTr="00FE421D">
        <w:trPr>
          <w:trHeight w:val="3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:rsidR="00AB114C" w:rsidRPr="009415DC" w:rsidRDefault="00AB114C" w:rsidP="00AB114C">
      <w:pPr>
        <w:rPr>
          <w:rFonts w:eastAsia="Times New Roman" w:cs="Times New Roman"/>
          <w:lang w:eastAsia="ru-RU"/>
        </w:rPr>
      </w:pPr>
    </w:p>
    <w:p w:rsidR="00AB114C" w:rsidRPr="009415DC" w:rsidRDefault="00AB114C" w:rsidP="00AB114C">
      <w:pPr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>Наименование банка ____________________________________________________________________</w:t>
      </w:r>
    </w:p>
    <w:p w:rsidR="00AB114C" w:rsidRPr="009415DC" w:rsidRDefault="00AB114C" w:rsidP="00AB114C">
      <w:pPr>
        <w:rPr>
          <w:rFonts w:eastAsia="Times New Roman" w:cs="Times New Roman"/>
          <w:sz w:val="14"/>
          <w:szCs w:val="14"/>
          <w:lang w:eastAsia="ru-RU"/>
        </w:rPr>
      </w:pPr>
    </w:p>
    <w:tbl>
      <w:tblPr>
        <w:tblpPr w:leftFromText="181" w:rightFromText="181" w:vertAnchor="text" w:horzAnchor="page" w:tblpX="2874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AB114C" w:rsidRPr="009415DC" w:rsidTr="00FE421D">
        <w:trPr>
          <w:trHeight w:val="367"/>
        </w:trPr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shd w:val="clear" w:color="auto" w:fill="auto"/>
          </w:tcPr>
          <w:p w:rsidR="00AB114C" w:rsidRPr="009415DC" w:rsidRDefault="00AB114C" w:rsidP="00FE421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114C" w:rsidRPr="009415DC" w:rsidRDefault="00AB114C" w:rsidP="00AB114C">
      <w:pPr>
        <w:rPr>
          <w:rFonts w:eastAsia="Times New Roman" w:cs="Times New Roman"/>
          <w:lang w:eastAsia="ru-RU"/>
        </w:rPr>
      </w:pPr>
      <w:r w:rsidRPr="009415DC">
        <w:rPr>
          <w:rFonts w:eastAsia="Times New Roman" w:cs="Times New Roman"/>
          <w:lang w:eastAsia="ru-RU"/>
        </w:rPr>
        <w:t xml:space="preserve">БИК банка   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К/с банка: _____________________________________________________________________________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КБК (для бюджетных организаций) _______________________________________________________</w:t>
      </w: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</w:p>
    <w:p w:rsidR="00AB114C" w:rsidRPr="009415DC" w:rsidRDefault="00AB114C" w:rsidP="00AB114C">
      <w:pPr>
        <w:rPr>
          <w:rFonts w:eastAsia="Times New Roman" w:cs="Times New Roman"/>
          <w:szCs w:val="20"/>
          <w:lang w:eastAsia="ru-RU"/>
        </w:rPr>
      </w:pPr>
      <w:r w:rsidRPr="009415DC">
        <w:rPr>
          <w:rFonts w:eastAsia="Times New Roman" w:cs="Times New Roman"/>
          <w:szCs w:val="20"/>
          <w:lang w:eastAsia="ru-RU"/>
        </w:rPr>
        <w:t>«___»__________________2020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9415DC">
        <w:rPr>
          <w:rFonts w:eastAsia="Times New Roman" w:cs="Times New Roman"/>
          <w:szCs w:val="20"/>
          <w:lang w:eastAsia="ru-RU"/>
        </w:rPr>
        <w:t>г                ____________________            _________________________</w:t>
      </w:r>
    </w:p>
    <w:p w:rsidR="00AB114C" w:rsidRPr="009415DC" w:rsidRDefault="00AB114C" w:rsidP="00AB114C">
      <w:pPr>
        <w:ind w:left="1236" w:firstLine="888"/>
        <w:rPr>
          <w:rFonts w:eastAsia="Times New Roman" w:cs="Times New Roman"/>
          <w:bCs/>
          <w:sz w:val="18"/>
          <w:szCs w:val="18"/>
          <w:lang w:eastAsia="ru-RU"/>
        </w:rPr>
      </w:pPr>
      <w:r w:rsidRPr="009415DC">
        <w:rPr>
          <w:rFonts w:eastAsia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(подпись)                                                    (расшифровка)</w:t>
      </w:r>
    </w:p>
    <w:p w:rsidR="00AB114C" w:rsidRDefault="00AB114C" w:rsidP="00AB114C">
      <w:pPr>
        <w:ind w:left="1236" w:firstLine="888"/>
        <w:rPr>
          <w:rFonts w:eastAsia="Times New Roman" w:cs="Times New Roman"/>
          <w:bCs/>
          <w:sz w:val="18"/>
          <w:szCs w:val="18"/>
          <w:lang w:val="en-US" w:eastAsia="ru-RU"/>
        </w:rPr>
      </w:pPr>
    </w:p>
    <w:p w:rsidR="00AB114C" w:rsidRPr="00BF5DD6" w:rsidRDefault="00AB114C" w:rsidP="00AB114C">
      <w:pPr>
        <w:ind w:right="565"/>
        <w:jc w:val="right"/>
        <w:rPr>
          <w:rFonts w:cs="Times New Roman"/>
          <w:b/>
          <w:szCs w:val="28"/>
          <w:shd w:val="clear" w:color="auto" w:fill="FFFFFF"/>
        </w:rPr>
      </w:pPr>
      <w:r w:rsidRPr="00696282">
        <w:rPr>
          <w:rFonts w:eastAsia="Times New Roman" w:cs="Times New Roman"/>
          <w:bCs/>
          <w:sz w:val="18"/>
          <w:szCs w:val="18"/>
          <w:lang w:eastAsia="ru-RU"/>
        </w:rPr>
        <w:br w:type="page"/>
      </w:r>
      <w:bookmarkStart w:id="2" w:name="Par549"/>
      <w:bookmarkEnd w:id="2"/>
      <w:r>
        <w:rPr>
          <w:rFonts w:cs="Times New Roman"/>
          <w:b/>
          <w:szCs w:val="28"/>
          <w:shd w:val="clear" w:color="auto" w:fill="FFFFFF"/>
        </w:rPr>
        <w:lastRenderedPageBreak/>
        <w:t>П</w:t>
      </w:r>
      <w:r w:rsidRPr="00BF5DD6">
        <w:rPr>
          <w:rFonts w:cs="Times New Roman"/>
          <w:b/>
          <w:szCs w:val="28"/>
          <w:shd w:val="clear" w:color="auto" w:fill="FFFFFF"/>
        </w:rPr>
        <w:t xml:space="preserve">риложение № </w:t>
      </w:r>
      <w:r>
        <w:rPr>
          <w:rFonts w:cs="Times New Roman"/>
          <w:b/>
          <w:szCs w:val="28"/>
          <w:shd w:val="clear" w:color="auto" w:fill="FFFFFF"/>
        </w:rPr>
        <w:t>4</w:t>
      </w:r>
      <w:r w:rsidRPr="00BF5DD6">
        <w:rPr>
          <w:rFonts w:cs="Times New Roman"/>
          <w:b/>
          <w:szCs w:val="28"/>
          <w:shd w:val="clear" w:color="auto" w:fill="FFFFFF"/>
        </w:rPr>
        <w:t xml:space="preserve"> к Порядку</w:t>
      </w:r>
    </w:p>
    <w:p w:rsidR="00AB114C" w:rsidRPr="00CF787E" w:rsidRDefault="00AB114C" w:rsidP="00AB114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CF787E">
        <w:rPr>
          <w:rFonts w:ascii="Times New Roman" w:hAnsi="Times New Roman" w:cs="Times New Roman"/>
          <w:sz w:val="28"/>
          <w:szCs w:val="24"/>
        </w:rPr>
        <w:t xml:space="preserve">РЕШЕНИЕ № _______ </w:t>
      </w:r>
      <w:proofErr w:type="gramStart"/>
      <w:r w:rsidRPr="00CF787E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Pr="00CF787E">
        <w:rPr>
          <w:rFonts w:ascii="Times New Roman" w:hAnsi="Times New Roman" w:cs="Times New Roman"/>
          <w:sz w:val="28"/>
          <w:szCs w:val="24"/>
        </w:rPr>
        <w:t xml:space="preserve"> _______________</w:t>
      </w:r>
    </w:p>
    <w:p w:rsidR="00AB114C" w:rsidRPr="00CF787E" w:rsidRDefault="00AB114C" w:rsidP="00AB114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4"/>
        </w:rPr>
        <w:t>возврате</w:t>
      </w:r>
      <w:proofErr w:type="gramEnd"/>
      <w:r>
        <w:rPr>
          <w:rFonts w:ascii="Times New Roman" w:hAnsi="Times New Roman" w:cs="Times New Roman"/>
          <w:sz w:val="28"/>
          <w:szCs w:val="24"/>
        </w:rPr>
        <w:t>/</w:t>
      </w:r>
      <w:r w:rsidRPr="00CF787E">
        <w:rPr>
          <w:rFonts w:ascii="Times New Roman" w:hAnsi="Times New Roman" w:cs="Times New Roman"/>
          <w:sz w:val="28"/>
          <w:szCs w:val="24"/>
        </w:rPr>
        <w:t>об отказе в возврате</w:t>
      </w:r>
      <w:r>
        <w:rPr>
          <w:rFonts w:ascii="Times New Roman" w:hAnsi="Times New Roman" w:cs="Times New Roman"/>
          <w:sz w:val="28"/>
          <w:szCs w:val="24"/>
        </w:rPr>
        <w:t>*</w:t>
      </w:r>
      <w:r w:rsidRPr="00CF787E">
        <w:rPr>
          <w:rFonts w:ascii="Times New Roman" w:hAnsi="Times New Roman" w:cs="Times New Roman"/>
          <w:sz w:val="28"/>
          <w:szCs w:val="24"/>
        </w:rPr>
        <w:t xml:space="preserve"> платы за предоставление сведений,</w:t>
      </w:r>
    </w:p>
    <w:p w:rsidR="00AB114C" w:rsidRPr="00CF787E" w:rsidRDefault="00AB114C" w:rsidP="00AB114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CF787E">
        <w:rPr>
          <w:rFonts w:ascii="Times New Roman" w:hAnsi="Times New Roman" w:cs="Times New Roman"/>
          <w:sz w:val="28"/>
          <w:szCs w:val="24"/>
        </w:rPr>
        <w:t>содержащихся</w:t>
      </w:r>
      <w:proofErr w:type="gramEnd"/>
      <w:r w:rsidRPr="00CF787E">
        <w:rPr>
          <w:rFonts w:ascii="Times New Roman" w:hAnsi="Times New Roman" w:cs="Times New Roman"/>
          <w:sz w:val="28"/>
          <w:szCs w:val="24"/>
        </w:rPr>
        <w:t xml:space="preserve"> в Едином государственном реестре недвижимости,</w:t>
      </w:r>
    </w:p>
    <w:p w:rsidR="00AB114C" w:rsidRPr="00CF787E" w:rsidRDefault="00AB114C" w:rsidP="00AB114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CF787E">
        <w:rPr>
          <w:rFonts w:ascii="Times New Roman" w:hAnsi="Times New Roman" w:cs="Times New Roman"/>
          <w:sz w:val="28"/>
          <w:szCs w:val="24"/>
        </w:rPr>
        <w:t>и иной информации</w:t>
      </w:r>
    </w:p>
    <w:p w:rsidR="00AB114C" w:rsidRPr="000F24D3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14C" w:rsidRDefault="00BE2876" w:rsidP="00AB11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876">
        <w:rPr>
          <w:rFonts w:ascii="Times New Roman" w:hAnsi="Times New Roman" w:cs="Times New Roman"/>
          <w:sz w:val="24"/>
          <w:szCs w:val="24"/>
        </w:rPr>
        <w:t>МАУ «МФЦ Красносулинского района»</w:t>
      </w:r>
      <w:r w:rsidR="00AB114C" w:rsidRPr="00BE2876">
        <w:rPr>
          <w:rFonts w:ascii="Times New Roman" w:hAnsi="Times New Roman" w:cs="Times New Roman"/>
          <w:sz w:val="24"/>
          <w:szCs w:val="24"/>
        </w:rPr>
        <w:t xml:space="preserve"> </w:t>
      </w:r>
      <w:r w:rsidR="00AB114C" w:rsidRPr="000F24D3">
        <w:rPr>
          <w:rFonts w:ascii="Times New Roman" w:hAnsi="Times New Roman" w:cs="Times New Roman"/>
          <w:sz w:val="24"/>
          <w:szCs w:val="24"/>
        </w:rPr>
        <w:t>рассмотрено заявле</w:t>
      </w:r>
      <w:r>
        <w:rPr>
          <w:rFonts w:ascii="Times New Roman" w:hAnsi="Times New Roman" w:cs="Times New Roman"/>
          <w:sz w:val="24"/>
          <w:szCs w:val="24"/>
        </w:rPr>
        <w:t>ние _______________________________</w:t>
      </w:r>
      <w:r w:rsidR="00AB114C" w:rsidRPr="000F24D3">
        <w:rPr>
          <w:rFonts w:ascii="Times New Roman" w:hAnsi="Times New Roman" w:cs="Times New Roman"/>
          <w:sz w:val="24"/>
          <w:szCs w:val="24"/>
        </w:rPr>
        <w:t>______</w:t>
      </w:r>
      <w:r w:rsidR="00AB114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B114C">
        <w:rPr>
          <w:rFonts w:ascii="Times New Roman" w:hAnsi="Times New Roman" w:cs="Times New Roman"/>
          <w:sz w:val="24"/>
          <w:szCs w:val="24"/>
        </w:rPr>
        <w:t>_</w:t>
      </w:r>
    </w:p>
    <w:p w:rsidR="00AB114C" w:rsidRPr="00647FD8" w:rsidRDefault="00AB114C" w:rsidP="00AB114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7FD8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BE2876" w:rsidRPr="00647FD8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647FD8">
        <w:rPr>
          <w:rFonts w:ascii="Times New Roman" w:hAnsi="Times New Roman" w:cs="Times New Roman"/>
          <w:sz w:val="16"/>
          <w:szCs w:val="16"/>
        </w:rPr>
        <w:t>(Наименовани</w:t>
      </w:r>
      <w:proofErr w:type="gramStart"/>
      <w:r w:rsidRPr="00647FD8">
        <w:rPr>
          <w:rFonts w:ascii="Times New Roman" w:hAnsi="Times New Roman" w:cs="Times New Roman"/>
          <w:sz w:val="16"/>
          <w:szCs w:val="16"/>
        </w:rPr>
        <w:t>е(</w:t>
      </w:r>
      <w:proofErr w:type="gramEnd"/>
      <w:r w:rsidRPr="00647FD8">
        <w:rPr>
          <w:rFonts w:ascii="Times New Roman" w:hAnsi="Times New Roman" w:cs="Times New Roman"/>
          <w:sz w:val="16"/>
          <w:szCs w:val="16"/>
        </w:rPr>
        <w:t>Ф.И.О.) плательщика)</w:t>
      </w:r>
    </w:p>
    <w:p w:rsidR="00AB114C" w:rsidRPr="000F24D3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4D3">
        <w:rPr>
          <w:rFonts w:ascii="Times New Roman" w:hAnsi="Times New Roman" w:cs="Times New Roman"/>
          <w:sz w:val="24"/>
          <w:szCs w:val="24"/>
        </w:rPr>
        <w:t xml:space="preserve">№ ______ </w:t>
      </w:r>
      <w:proofErr w:type="gramStart"/>
      <w:r w:rsidRPr="000F24D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24D3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24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F24D3">
        <w:rPr>
          <w:rFonts w:ascii="Times New Roman" w:hAnsi="Times New Roman" w:cs="Times New Roman"/>
          <w:sz w:val="24"/>
          <w:szCs w:val="24"/>
        </w:rPr>
        <w:t xml:space="preserve"> возврате платы за предоставление сведений, содержащихся в ЕГРН,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 xml:space="preserve">информации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F24D3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B114C" w:rsidRPr="00647FD8" w:rsidRDefault="00AB114C" w:rsidP="00AB114C">
      <w:pPr>
        <w:pStyle w:val="ConsPlusNonformat"/>
        <w:jc w:val="both"/>
        <w:rPr>
          <w:sz w:val="16"/>
          <w:szCs w:val="16"/>
        </w:rPr>
      </w:pPr>
      <w:r w:rsidRPr="002434BA">
        <w:rPr>
          <w:rFonts w:ascii="Times New Roman" w:hAnsi="Times New Roman" w:cs="Times New Roman"/>
          <w:sz w:val="18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</w:t>
      </w:r>
      <w:r w:rsidRPr="002434BA">
        <w:rPr>
          <w:rFonts w:ascii="Times New Roman" w:hAnsi="Times New Roman" w:cs="Times New Roman"/>
          <w:sz w:val="18"/>
          <w:szCs w:val="24"/>
        </w:rPr>
        <w:t xml:space="preserve">            </w:t>
      </w:r>
      <w:proofErr w:type="gramStart"/>
      <w:r w:rsidRPr="00647FD8">
        <w:rPr>
          <w:rFonts w:ascii="Times New Roman" w:hAnsi="Times New Roman" w:cs="Times New Roman"/>
          <w:sz w:val="16"/>
          <w:szCs w:val="16"/>
        </w:rPr>
        <w:t>(Наименование юридически значимого действия (дата, номер запроса)</w:t>
      </w:r>
      <w:proofErr w:type="gramEnd"/>
    </w:p>
    <w:p w:rsidR="00AB114C" w:rsidRPr="000F24D3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4D3">
        <w:rPr>
          <w:rFonts w:ascii="Times New Roman" w:hAnsi="Times New Roman" w:cs="Times New Roman"/>
          <w:sz w:val="24"/>
          <w:szCs w:val="24"/>
        </w:rPr>
        <w:t>по пл</w:t>
      </w:r>
      <w:r>
        <w:rPr>
          <w:rFonts w:ascii="Times New Roman" w:hAnsi="Times New Roman" w:cs="Times New Roman"/>
          <w:sz w:val="24"/>
          <w:szCs w:val="24"/>
        </w:rPr>
        <w:t>атежному документу от ________ №</w:t>
      </w:r>
      <w:r w:rsidRPr="000F24D3">
        <w:rPr>
          <w:rFonts w:ascii="Times New Roman" w:hAnsi="Times New Roman" w:cs="Times New Roman"/>
          <w:sz w:val="24"/>
          <w:szCs w:val="24"/>
        </w:rPr>
        <w:t xml:space="preserve"> _____ на сумму _____ рублей __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>и, руководствуясь пунктом</w:t>
      </w:r>
      <w:r w:rsidRPr="000F24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787E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787E">
        <w:rPr>
          <w:rFonts w:ascii="Times New Roman" w:hAnsi="Times New Roman" w:cs="Times New Roman"/>
          <w:sz w:val="24"/>
          <w:szCs w:val="24"/>
        </w:rPr>
        <w:t xml:space="preserve">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сведений, содержащихся в Едином государственном реестре недвижимости, платы за обеспечение их предоставления, утвержденного  приказом  Федеральной службы государственной регистрации, кадастра и картографии от 13 мая 2020 г. № </w:t>
      </w:r>
      <w:proofErr w:type="gramStart"/>
      <w:r w:rsidRPr="00CF78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F787E">
        <w:rPr>
          <w:rFonts w:ascii="Times New Roman" w:hAnsi="Times New Roman" w:cs="Times New Roman"/>
          <w:sz w:val="24"/>
          <w:szCs w:val="24"/>
        </w:rPr>
        <w:t xml:space="preserve">/0143 «Об установлении случая и </w:t>
      </w:r>
      <w:proofErr w:type="gramStart"/>
      <w:r w:rsidRPr="00CF787E">
        <w:rPr>
          <w:rFonts w:ascii="Times New Roman" w:hAnsi="Times New Roman" w:cs="Times New Roman"/>
          <w:sz w:val="24"/>
          <w:szCs w:val="24"/>
        </w:rPr>
        <w:t xml:space="preserve">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учреждением, подведомственным Федеральной службе государственной регистрации, кадастра и картографии,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F787E">
        <w:rPr>
          <w:rFonts w:ascii="Times New Roman" w:hAnsi="Times New Roman" w:cs="Times New Roman"/>
          <w:sz w:val="24"/>
          <w:szCs w:val="24"/>
        </w:rPr>
        <w:t xml:space="preserve"> 218-ФЗ «</w:t>
      </w:r>
      <w:r>
        <w:rPr>
          <w:rFonts w:ascii="Times New Roman" w:hAnsi="Times New Roman" w:cs="Times New Roman"/>
          <w:sz w:val="24"/>
          <w:szCs w:val="24"/>
        </w:rPr>
        <w:t>О </w:t>
      </w:r>
      <w:r w:rsidRPr="00CF787E">
        <w:rPr>
          <w:rFonts w:ascii="Times New Roman" w:hAnsi="Times New Roman" w:cs="Times New Roman"/>
          <w:sz w:val="24"/>
          <w:szCs w:val="24"/>
        </w:rPr>
        <w:t>государственной регистрации недвижимости», сведений, содержащихся в</w:t>
      </w:r>
      <w:proofErr w:type="gramEnd"/>
      <w:r w:rsidRPr="00CF787E">
        <w:rPr>
          <w:rFonts w:ascii="Times New Roman" w:hAnsi="Times New Roman" w:cs="Times New Roman"/>
          <w:sz w:val="24"/>
          <w:szCs w:val="24"/>
        </w:rPr>
        <w:t xml:space="preserve"> Едином государственном </w:t>
      </w:r>
      <w:proofErr w:type="gramStart"/>
      <w:r w:rsidRPr="00CF787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CF787E">
        <w:rPr>
          <w:rFonts w:ascii="Times New Roman" w:hAnsi="Times New Roman" w:cs="Times New Roman"/>
          <w:sz w:val="24"/>
          <w:szCs w:val="24"/>
        </w:rPr>
        <w:t xml:space="preserve"> недвижимости, платы за обеспечение их предоставления»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114C" w:rsidRDefault="00AB114C" w:rsidP="00AB114C">
      <w:pPr>
        <w:pStyle w:val="ConsPlusNormal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4"/>
        <w:gridCol w:w="1482"/>
        <w:gridCol w:w="1751"/>
        <w:gridCol w:w="1616"/>
        <w:gridCol w:w="2155"/>
        <w:gridCol w:w="1347"/>
      </w:tblGrid>
      <w:tr w:rsidR="00AB114C" w:rsidTr="00BE2876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20"/>
                <w:szCs w:val="20"/>
              </w:rPr>
            </w:pPr>
            <w:r w:rsidRPr="00647FD8">
              <w:rPr>
                <w:sz w:val="20"/>
                <w:szCs w:val="20"/>
              </w:rPr>
              <w:t>Номер платежного документа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20"/>
                <w:szCs w:val="20"/>
              </w:rPr>
            </w:pPr>
            <w:r w:rsidRPr="00647FD8">
              <w:rPr>
                <w:sz w:val="20"/>
                <w:szCs w:val="20"/>
              </w:rPr>
              <w:t>Дата платежного документа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20"/>
                <w:szCs w:val="20"/>
              </w:rPr>
            </w:pPr>
            <w:r w:rsidRPr="00647FD8">
              <w:rPr>
                <w:sz w:val="20"/>
                <w:szCs w:val="20"/>
              </w:rPr>
              <w:t>Сумма, оплаченная плательщиком (руб.)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20"/>
                <w:szCs w:val="20"/>
              </w:rPr>
            </w:pPr>
            <w:r w:rsidRPr="00647FD8">
              <w:rPr>
                <w:sz w:val="20"/>
                <w:szCs w:val="20"/>
              </w:rPr>
              <w:t>Сумма, подлежащая оплате (руб.)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20"/>
                <w:szCs w:val="20"/>
              </w:rPr>
            </w:pPr>
            <w:r w:rsidRPr="00647FD8">
              <w:rPr>
                <w:sz w:val="20"/>
                <w:szCs w:val="20"/>
              </w:rPr>
              <w:t>Наименование юридически значимого действия (дата, номер запроса)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20"/>
                <w:szCs w:val="20"/>
              </w:rPr>
            </w:pPr>
            <w:r w:rsidRPr="00647FD8">
              <w:rPr>
                <w:sz w:val="20"/>
                <w:szCs w:val="20"/>
              </w:rPr>
              <w:t>Сумма, подлежащая возврату (руб.)</w:t>
            </w:r>
          </w:p>
        </w:tc>
      </w:tr>
      <w:tr w:rsidR="00AB114C" w:rsidTr="00BE2876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FD8">
              <w:rPr>
                <w:sz w:val="16"/>
                <w:szCs w:val="16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FD8">
              <w:rPr>
                <w:sz w:val="16"/>
                <w:szCs w:val="16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FD8">
              <w:rPr>
                <w:sz w:val="16"/>
                <w:szCs w:val="16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FD8">
              <w:rPr>
                <w:sz w:val="16"/>
                <w:szCs w:val="16"/>
              </w:rPr>
              <w:t>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FD8">
              <w:rPr>
                <w:sz w:val="16"/>
                <w:szCs w:val="16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Pr="00647FD8" w:rsidRDefault="00AB114C" w:rsidP="00FE421D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FD8">
              <w:rPr>
                <w:sz w:val="16"/>
                <w:szCs w:val="16"/>
              </w:rPr>
              <w:t>6</w:t>
            </w:r>
          </w:p>
        </w:tc>
      </w:tr>
      <w:tr w:rsidR="00AB114C" w:rsidTr="00BE2876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Default="00AB114C" w:rsidP="00FE421D">
            <w:pPr>
              <w:pStyle w:val="ConsPlusNormal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Default="00AB114C" w:rsidP="00FE421D">
            <w:pPr>
              <w:pStyle w:val="ConsPlusNormal"/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Default="00AB114C" w:rsidP="00FE421D">
            <w:pPr>
              <w:pStyle w:val="ConsPlusNormal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Default="00AB114C" w:rsidP="00FE421D">
            <w:pPr>
              <w:pStyle w:val="ConsPlusNormal"/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Default="00AB114C" w:rsidP="00FE421D">
            <w:pPr>
              <w:pStyle w:val="ConsPlusNormal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4C" w:rsidRDefault="00AB114C" w:rsidP="00FE421D">
            <w:pPr>
              <w:pStyle w:val="ConsPlusNormal"/>
            </w:pPr>
          </w:p>
        </w:tc>
      </w:tr>
    </w:tbl>
    <w:p w:rsidR="00AB114C" w:rsidRDefault="00AB114C" w:rsidP="00AB114C">
      <w:pPr>
        <w:pStyle w:val="ConsPlusNormal"/>
        <w:jc w:val="both"/>
      </w:pPr>
    </w:p>
    <w:p w:rsidR="00AB114C" w:rsidRPr="000F24D3" w:rsidRDefault="00AB114C" w:rsidP="00AB11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24D3">
        <w:rPr>
          <w:rFonts w:ascii="Times New Roman" w:hAnsi="Times New Roman" w:cs="Times New Roman"/>
          <w:sz w:val="24"/>
          <w:szCs w:val="24"/>
        </w:rPr>
        <w:t xml:space="preserve"> учетом информации о поступлении денежных средств по выписке из лицевого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>счета администратора доходов бюджета:</w:t>
      </w:r>
    </w:p>
    <w:p w:rsidR="00AB114C" w:rsidRPr="000F24D3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денежные средства по платежному </w:t>
      </w:r>
      <w:r w:rsidRPr="000F24D3">
        <w:rPr>
          <w:rFonts w:ascii="Times New Roman" w:hAnsi="Times New Roman" w:cs="Times New Roman"/>
          <w:sz w:val="24"/>
          <w:szCs w:val="24"/>
        </w:rPr>
        <w:t>документу (квитанция, чек-ордер,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 xml:space="preserve">платежное поручение и т.п.) от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D3">
        <w:rPr>
          <w:rFonts w:ascii="Times New Roman" w:hAnsi="Times New Roman" w:cs="Times New Roman"/>
          <w:sz w:val="24"/>
          <w:szCs w:val="24"/>
        </w:rPr>
        <w:t xml:space="preserve"> ___ на сумму _______ рублей __</w:t>
      </w:r>
      <w:r>
        <w:rPr>
          <w:rFonts w:ascii="Times New Roman" w:hAnsi="Times New Roman" w:cs="Times New Roman"/>
          <w:sz w:val="24"/>
          <w:szCs w:val="24"/>
        </w:rPr>
        <w:t xml:space="preserve"> ко</w:t>
      </w:r>
      <w:r w:rsidR="00647FD8">
        <w:rPr>
          <w:rFonts w:ascii="Times New Roman" w:hAnsi="Times New Roman" w:cs="Times New Roman"/>
          <w:sz w:val="24"/>
          <w:szCs w:val="24"/>
        </w:rPr>
        <w:t xml:space="preserve">пеек </w:t>
      </w:r>
      <w:proofErr w:type="gramStart"/>
      <w:r w:rsidR="00647FD8">
        <w:rPr>
          <w:rFonts w:ascii="Times New Roman" w:hAnsi="Times New Roman" w:cs="Times New Roman"/>
          <w:sz w:val="24"/>
          <w:szCs w:val="24"/>
        </w:rPr>
        <w:t>зачислены</w:t>
      </w:r>
      <w:proofErr w:type="gramEnd"/>
      <w:r w:rsidR="00647FD8">
        <w:rPr>
          <w:rFonts w:ascii="Times New Roman" w:hAnsi="Times New Roman" w:cs="Times New Roman"/>
          <w:sz w:val="24"/>
          <w:szCs w:val="24"/>
        </w:rPr>
        <w:t>/не зачислены</w:t>
      </w:r>
      <w:r w:rsidRPr="000F24D3">
        <w:rPr>
          <w:rFonts w:ascii="Times New Roman" w:hAnsi="Times New Roman" w:cs="Times New Roman"/>
          <w:sz w:val="24"/>
          <w:szCs w:val="24"/>
        </w:rPr>
        <w:t xml:space="preserve"> на лицевой счет </w:t>
      </w:r>
      <w:r w:rsidR="00BE2876" w:rsidRPr="00BE2876">
        <w:rPr>
          <w:rFonts w:ascii="Times New Roman" w:hAnsi="Times New Roman" w:cs="Times New Roman"/>
          <w:sz w:val="24"/>
          <w:szCs w:val="24"/>
        </w:rPr>
        <w:t>МАУ «МФЦ Красносулинского района»</w:t>
      </w:r>
      <w:r w:rsidRPr="00BE2876"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>по коду бюджетной классификации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>Федера</w:t>
      </w:r>
      <w:r w:rsidR="00BE2876">
        <w:rPr>
          <w:rFonts w:ascii="Times New Roman" w:hAnsi="Times New Roman" w:cs="Times New Roman"/>
          <w:sz w:val="24"/>
          <w:szCs w:val="24"/>
        </w:rPr>
        <w:t>ции ________________________</w:t>
      </w:r>
      <w:r w:rsidRPr="000F24D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B114C" w:rsidRPr="000F24D3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14C" w:rsidRPr="000F24D3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4D3">
        <w:rPr>
          <w:rFonts w:ascii="Times New Roman" w:hAnsi="Times New Roman" w:cs="Times New Roman"/>
          <w:sz w:val="24"/>
          <w:szCs w:val="24"/>
        </w:rPr>
        <w:t>- возврат денежных средств ран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производился</w:t>
      </w:r>
      <w:proofErr w:type="gramEnd"/>
      <w:r>
        <w:rPr>
          <w:rFonts w:ascii="Times New Roman" w:hAnsi="Times New Roman" w:cs="Times New Roman"/>
          <w:sz w:val="24"/>
          <w:szCs w:val="24"/>
        </w:rPr>
        <w:t>/не производился</w:t>
      </w:r>
      <w:r w:rsidR="00647FD8">
        <w:rPr>
          <w:rFonts w:ascii="Times New Roman" w:hAnsi="Times New Roman" w:cs="Times New Roman"/>
          <w:sz w:val="24"/>
          <w:szCs w:val="24"/>
        </w:rPr>
        <w:t>.</w:t>
      </w:r>
    </w:p>
    <w:p w:rsidR="00AB114C" w:rsidRPr="000F24D3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14C" w:rsidRPr="000F24D3" w:rsidRDefault="00AB114C" w:rsidP="00AB11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24D3">
        <w:rPr>
          <w:rFonts w:ascii="Times New Roman" w:hAnsi="Times New Roman" w:cs="Times New Roman"/>
          <w:sz w:val="24"/>
          <w:szCs w:val="24"/>
        </w:rPr>
        <w:t>ринято решение о возврате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F24D3">
        <w:rPr>
          <w:rFonts w:ascii="Times New Roman" w:hAnsi="Times New Roman" w:cs="Times New Roman"/>
          <w:sz w:val="24"/>
          <w:szCs w:val="24"/>
        </w:rPr>
        <w:t>отказе в возврате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F24D3">
        <w:rPr>
          <w:rFonts w:ascii="Times New Roman" w:hAnsi="Times New Roman" w:cs="Times New Roman"/>
          <w:sz w:val="24"/>
          <w:szCs w:val="24"/>
        </w:rPr>
        <w:t xml:space="preserve"> платы за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>сведений, содержащихся в ЕГРН, и иной информации в сумме __________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>__ копеек __</w:t>
      </w:r>
      <w:r w:rsidR="00647FD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_________, уплаченной </w:t>
      </w:r>
      <w:r w:rsidRPr="000F24D3">
        <w:rPr>
          <w:rFonts w:ascii="Times New Roman" w:hAnsi="Times New Roman" w:cs="Times New Roman"/>
          <w:sz w:val="24"/>
          <w:szCs w:val="24"/>
        </w:rPr>
        <w:t xml:space="preserve">по платежному документу </w:t>
      </w:r>
      <w:proofErr w:type="gramStart"/>
      <w:r w:rsidRPr="000F24D3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D3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0F24D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24D3">
        <w:rPr>
          <w:rFonts w:ascii="Times New Roman" w:hAnsi="Times New Roman" w:cs="Times New Roman"/>
          <w:sz w:val="24"/>
          <w:szCs w:val="24"/>
        </w:rPr>
        <w:t xml:space="preserve"> сумму _________ рублей __ копеек, 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4D3">
        <w:rPr>
          <w:rFonts w:ascii="Times New Roman" w:hAnsi="Times New Roman" w:cs="Times New Roman"/>
          <w:sz w:val="24"/>
          <w:szCs w:val="24"/>
        </w:rPr>
        <w:t>__________</w:t>
      </w:r>
      <w:r w:rsidR="00647FD8">
        <w:rPr>
          <w:rFonts w:ascii="Times New Roman" w:hAnsi="Times New Roman" w:cs="Times New Roman"/>
          <w:sz w:val="24"/>
          <w:szCs w:val="24"/>
        </w:rPr>
        <w:t>___________________________</w:t>
      </w:r>
      <w:r w:rsidRPr="000F24D3">
        <w:rPr>
          <w:rFonts w:ascii="Times New Roman" w:hAnsi="Times New Roman" w:cs="Times New Roman"/>
          <w:sz w:val="24"/>
          <w:szCs w:val="24"/>
        </w:rPr>
        <w:t>___.</w:t>
      </w:r>
    </w:p>
    <w:p w:rsidR="00AB114C" w:rsidRPr="002434BA" w:rsidRDefault="00AB114C" w:rsidP="00AB114C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2434BA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</w:t>
      </w:r>
      <w:r w:rsidRPr="002434BA">
        <w:rPr>
          <w:rFonts w:ascii="Times New Roman" w:hAnsi="Times New Roman" w:cs="Times New Roman"/>
          <w:sz w:val="18"/>
          <w:szCs w:val="24"/>
        </w:rPr>
        <w:t xml:space="preserve">   (указывается причина возврата/отказа)</w:t>
      </w:r>
    </w:p>
    <w:p w:rsidR="00AB114C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5561"/>
      </w:tblGrid>
      <w:tr w:rsidR="00AB114C" w:rsidRPr="009415DC" w:rsidTr="00BE2876">
        <w:tc>
          <w:tcPr>
            <w:tcW w:w="2166" w:type="pct"/>
            <w:shd w:val="clear" w:color="auto" w:fill="FFFFFF"/>
            <w:vAlign w:val="bottom"/>
            <w:hideMark/>
          </w:tcPr>
          <w:p w:rsidR="00AB114C" w:rsidRPr="00BE2876" w:rsidRDefault="00BE2876" w:rsidP="00BE2876">
            <w:pPr>
              <w:ind w:left="142"/>
              <w:jc w:val="center"/>
              <w:rPr>
                <w:rFonts w:eastAsia="Times New Roman" w:cs="Times New Roman"/>
                <w:szCs w:val="20"/>
                <w:lang w:val="ru-RU" w:eastAsia="ru-RU"/>
              </w:rPr>
            </w:pPr>
            <w:r w:rsidRPr="00BE2876">
              <w:rPr>
                <w:rFonts w:eastAsia="Times New Roman" w:cs="Times New Roman"/>
                <w:szCs w:val="20"/>
                <w:lang w:val="ru-RU" w:eastAsia="ru-RU"/>
              </w:rPr>
              <w:t>Директор МАУ «МФЦ Красносулинского района»</w:t>
            </w:r>
          </w:p>
          <w:p w:rsidR="00AB114C" w:rsidRPr="00647FD8" w:rsidRDefault="00647FD8" w:rsidP="00FE421D">
            <w:pPr>
              <w:rPr>
                <w:rFonts w:eastAsia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eastAsia="Times New Roman" w:cs="Times New Roman"/>
                <w:sz w:val="23"/>
                <w:szCs w:val="23"/>
                <w:lang w:val="ru-RU" w:eastAsia="ru-RU"/>
              </w:rPr>
              <w:t>М.п.</w:t>
            </w:r>
          </w:p>
        </w:tc>
        <w:tc>
          <w:tcPr>
            <w:tcW w:w="2834" w:type="pct"/>
            <w:shd w:val="clear" w:color="auto" w:fill="FFFFFF"/>
            <w:hideMark/>
          </w:tcPr>
          <w:p w:rsidR="00AB114C" w:rsidRPr="00BE2876" w:rsidRDefault="00AB114C" w:rsidP="00FE421D">
            <w:pPr>
              <w:ind w:left="1451"/>
              <w:jc w:val="right"/>
              <w:rPr>
                <w:rFonts w:eastAsia="Times New Roman" w:cs="Times New Roman"/>
                <w:szCs w:val="20"/>
                <w:lang w:eastAsia="ru-RU"/>
              </w:rPr>
            </w:pPr>
            <w:r w:rsidRPr="00BE2876">
              <w:rPr>
                <w:rFonts w:eastAsia="Times New Roman" w:cs="Times New Roman"/>
                <w:szCs w:val="20"/>
                <w:lang w:eastAsia="ru-RU"/>
              </w:rPr>
              <w:t>__________________________________</w:t>
            </w:r>
          </w:p>
          <w:p w:rsidR="00AB114C" w:rsidRPr="00BE2876" w:rsidRDefault="00AB114C" w:rsidP="00FE421D">
            <w:pPr>
              <w:ind w:left="3286" w:hanging="1755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BE2876">
              <w:rPr>
                <w:rFonts w:eastAsia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AB114C" w:rsidRDefault="00AB114C" w:rsidP="00AB11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4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F24D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D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D3">
        <w:rPr>
          <w:rFonts w:ascii="Times New Roman" w:hAnsi="Times New Roman" w:cs="Times New Roman"/>
          <w:sz w:val="24"/>
          <w:szCs w:val="24"/>
        </w:rPr>
        <w:t xml:space="preserve"> 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F24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114C" w:rsidRPr="00BF5DD6" w:rsidRDefault="00AB114C" w:rsidP="00AB114C">
      <w:pPr>
        <w:ind w:right="565"/>
        <w:jc w:val="right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lastRenderedPageBreak/>
        <w:t>П</w:t>
      </w:r>
      <w:r w:rsidRPr="00BF5DD6">
        <w:rPr>
          <w:rFonts w:cs="Times New Roman"/>
          <w:b/>
          <w:szCs w:val="28"/>
          <w:shd w:val="clear" w:color="auto" w:fill="FFFFFF"/>
        </w:rPr>
        <w:t xml:space="preserve">риложение № </w:t>
      </w:r>
      <w:r>
        <w:rPr>
          <w:rFonts w:cs="Times New Roman"/>
          <w:b/>
          <w:szCs w:val="28"/>
          <w:shd w:val="clear" w:color="auto" w:fill="FFFFFF"/>
        </w:rPr>
        <w:t>5</w:t>
      </w:r>
      <w:r w:rsidRPr="00BF5DD6">
        <w:rPr>
          <w:rFonts w:cs="Times New Roman"/>
          <w:b/>
          <w:szCs w:val="28"/>
          <w:shd w:val="clear" w:color="auto" w:fill="FFFFFF"/>
        </w:rPr>
        <w:t xml:space="preserve"> к Порядку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6521"/>
      </w:tblGrid>
      <w:tr w:rsidR="00AB114C" w:rsidRPr="009415DC" w:rsidTr="00FE421D">
        <w:tc>
          <w:tcPr>
            <w:tcW w:w="3544" w:type="dxa"/>
          </w:tcPr>
          <w:p w:rsidR="00AB114C" w:rsidRPr="009415DC" w:rsidRDefault="00AB114C" w:rsidP="00FE421D">
            <w:pPr>
              <w:rPr>
                <w:rFonts w:eastAsia="Times New Roman" w:cs="Times New Roman"/>
                <w:i/>
                <w:sz w:val="28"/>
                <w:szCs w:val="20"/>
                <w:u w:val="single"/>
                <w:lang w:eastAsia="ru-RU"/>
              </w:rPr>
            </w:pPr>
          </w:p>
          <w:p w:rsidR="00AB114C" w:rsidRPr="009415DC" w:rsidRDefault="00AB114C" w:rsidP="00FE421D">
            <w:pPr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AB114C" w:rsidRPr="009415DC" w:rsidRDefault="00AB114C" w:rsidP="00FE421D">
            <w:pPr>
              <w:ind w:left="145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B114C" w:rsidRPr="007E60FC" w:rsidRDefault="00AB114C" w:rsidP="00FE421D">
            <w:pPr>
              <w:tabs>
                <w:tab w:val="left" w:pos="2025"/>
                <w:tab w:val="center" w:pos="3523"/>
              </w:tabs>
              <w:ind w:left="1451"/>
              <w:jc w:val="center"/>
              <w:rPr>
                <w:rFonts w:eastAsia="Times New Roman" w:cs="Times New Roman"/>
                <w:sz w:val="28"/>
                <w:lang w:eastAsia="ru-RU"/>
              </w:rPr>
            </w:pPr>
            <w:r w:rsidRPr="007E60FC">
              <w:rPr>
                <w:rFonts w:eastAsia="Times New Roman" w:cs="Times New Roman"/>
                <w:sz w:val="28"/>
                <w:lang w:eastAsia="ru-RU"/>
              </w:rPr>
              <w:t>Кому</w:t>
            </w:r>
            <w:r w:rsidRPr="009415DC">
              <w:rPr>
                <w:rFonts w:eastAsia="Times New Roman" w:cs="Times New Roman"/>
                <w:sz w:val="28"/>
                <w:lang w:eastAsia="ru-RU"/>
              </w:rPr>
              <w:t>_____________________________</w:t>
            </w:r>
          </w:p>
          <w:p w:rsidR="00AB114C" w:rsidRPr="007E60FC" w:rsidRDefault="00AB114C" w:rsidP="00FE421D">
            <w:pPr>
              <w:tabs>
                <w:tab w:val="left" w:pos="2025"/>
                <w:tab w:val="center" w:pos="3523"/>
              </w:tabs>
              <w:ind w:left="1451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            </w:t>
            </w:r>
            <w:r w:rsidRPr="007E60FC">
              <w:rPr>
                <w:rFonts w:eastAsia="Times New Roman" w:cs="Times New Roman"/>
                <w:sz w:val="18"/>
                <w:szCs w:val="18"/>
                <w:lang w:eastAsia="ru-RU"/>
              </w:rPr>
              <w:t>(Наименование (Ф.И.О.) заявителя)</w:t>
            </w:r>
          </w:p>
          <w:p w:rsidR="00AB114C" w:rsidRPr="009415DC" w:rsidRDefault="00AB114C" w:rsidP="00FE421D">
            <w:pPr>
              <w:tabs>
                <w:tab w:val="left" w:pos="2025"/>
                <w:tab w:val="center" w:pos="3523"/>
              </w:tabs>
              <w:ind w:left="1451"/>
              <w:jc w:val="center"/>
              <w:rPr>
                <w:rFonts w:eastAsia="Times New Roman" w:cs="Times New Roman"/>
                <w:lang w:eastAsia="ru-RU"/>
              </w:rPr>
            </w:pPr>
            <w:r w:rsidRPr="007E60FC">
              <w:rPr>
                <w:rFonts w:eastAsia="Times New Roman" w:cs="Times New Roman"/>
                <w:sz w:val="28"/>
                <w:lang w:eastAsia="ru-RU"/>
              </w:rPr>
              <w:t>Адрес</w:t>
            </w:r>
            <w:r w:rsidRPr="009415DC">
              <w:rPr>
                <w:rFonts w:eastAsia="Times New Roman" w:cs="Times New Roman"/>
                <w:sz w:val="28"/>
                <w:lang w:eastAsia="ru-RU"/>
              </w:rPr>
              <w:t>_____________________________</w:t>
            </w:r>
          </w:p>
        </w:tc>
      </w:tr>
    </w:tbl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Pr="009415DC" w:rsidRDefault="00AB114C" w:rsidP="00AB114C">
      <w:pPr>
        <w:keepNext/>
        <w:jc w:val="center"/>
        <w:outlineLvl w:val="0"/>
        <w:rPr>
          <w:rFonts w:eastAsia="Times New Roman" w:cs="Times New Roman"/>
          <w:b/>
          <w:lang w:eastAsia="ru-RU"/>
        </w:rPr>
      </w:pP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sz w:val="28"/>
          <w:lang w:eastAsia="ru-RU"/>
        </w:rPr>
      </w:pPr>
      <w:r w:rsidRPr="007E60FC">
        <w:rPr>
          <w:rFonts w:eastAsia="Times New Roman" w:cs="Times New Roman"/>
          <w:b/>
          <w:sz w:val="28"/>
          <w:lang w:eastAsia="ru-RU"/>
        </w:rPr>
        <w:t>Уведомление</w:t>
      </w:r>
    </w:p>
    <w:p w:rsidR="00AB114C" w:rsidRDefault="00AB114C" w:rsidP="00AB114C">
      <w:pPr>
        <w:keepNext/>
        <w:jc w:val="center"/>
        <w:outlineLvl w:val="0"/>
        <w:rPr>
          <w:rFonts w:eastAsia="Times New Roman" w:cs="Times New Roman"/>
          <w:b/>
          <w:sz w:val="28"/>
          <w:lang w:eastAsia="ru-RU"/>
        </w:rPr>
      </w:pPr>
    </w:p>
    <w:p w:rsidR="00AB114C" w:rsidRPr="009415DC" w:rsidRDefault="00AB114C" w:rsidP="00AB114C">
      <w:pPr>
        <w:keepNext/>
        <w:jc w:val="center"/>
        <w:outlineLvl w:val="0"/>
        <w:rPr>
          <w:rFonts w:eastAsia="Times New Roman" w:cs="Times New Roman"/>
          <w:b/>
          <w:sz w:val="28"/>
          <w:lang w:eastAsia="ru-RU"/>
        </w:rPr>
      </w:pPr>
    </w:p>
    <w:p w:rsidR="00AB114C" w:rsidRDefault="00647FD8" w:rsidP="00AB114C">
      <w:pPr>
        <w:ind w:firstLine="709"/>
        <w:jc w:val="both"/>
        <w:rPr>
          <w:rFonts w:cs="Times New Roman"/>
          <w:sz w:val="28"/>
        </w:rPr>
      </w:pPr>
      <w:r w:rsidRPr="00647FD8">
        <w:rPr>
          <w:rFonts w:cs="Times New Roman"/>
          <w:sz w:val="28"/>
          <w:u w:val="single"/>
          <w:lang w:val="ru-RU"/>
        </w:rPr>
        <w:t>МАУ «МФЦ Красносулинского района»</w:t>
      </w:r>
      <w:r w:rsidR="00AB114C" w:rsidRPr="00647FD8">
        <w:rPr>
          <w:rFonts w:cs="Times New Roman"/>
          <w:sz w:val="28"/>
        </w:rPr>
        <w:t xml:space="preserve"> </w:t>
      </w:r>
      <w:r w:rsidR="00AB114C" w:rsidRPr="007E60FC">
        <w:rPr>
          <w:rFonts w:cs="Times New Roman"/>
          <w:sz w:val="28"/>
        </w:rPr>
        <w:t xml:space="preserve">уведомляет о том, что Ваше заявление о возврате платы за предоставление сведений, содержащихся в </w:t>
      </w:r>
      <w:r w:rsidR="00AB114C">
        <w:rPr>
          <w:rFonts w:cs="Times New Roman"/>
          <w:sz w:val="28"/>
        </w:rPr>
        <w:t xml:space="preserve">Едином государственном реестре недвижимости, и иной информации </w:t>
      </w:r>
      <w:proofErr w:type="gramStart"/>
      <w:r w:rsidR="00AB114C">
        <w:rPr>
          <w:rFonts w:cs="Times New Roman"/>
          <w:sz w:val="28"/>
        </w:rPr>
        <w:t>от</w:t>
      </w:r>
      <w:proofErr w:type="gramEnd"/>
      <w:r w:rsidR="00AB114C">
        <w:rPr>
          <w:rFonts w:cs="Times New Roman"/>
          <w:sz w:val="28"/>
        </w:rPr>
        <w:t xml:space="preserve"> ____________ № _____________ рассмотрено.</w:t>
      </w:r>
    </w:p>
    <w:p w:rsidR="00AB114C" w:rsidRDefault="00AB114C" w:rsidP="006B35E3">
      <w:pPr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Принято решение об отказе в возврате платы за предоставление сведений, содержащихся в Едином государственном реестре недвижимости, и иной информации в размере __________ рублей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C" w:rsidRDefault="00AB114C" w:rsidP="00AB114C"/>
    <w:p w:rsidR="00AB114C" w:rsidRDefault="00AB114C" w:rsidP="00AB114C"/>
    <w:p w:rsidR="00AB114C" w:rsidRDefault="00AB114C" w:rsidP="00AB114C"/>
    <w:p w:rsidR="00AB114C" w:rsidRDefault="00AB114C" w:rsidP="00AB114C"/>
    <w:p w:rsidR="00AB114C" w:rsidRDefault="00AB114C" w:rsidP="00AB114C"/>
    <w:p w:rsidR="00AB114C" w:rsidRPr="006B35E3" w:rsidRDefault="00AB114C" w:rsidP="00AB114C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5561"/>
      </w:tblGrid>
      <w:tr w:rsidR="006B35E3" w:rsidRPr="006B35E3" w:rsidTr="00FE421D">
        <w:tc>
          <w:tcPr>
            <w:tcW w:w="2348" w:type="pct"/>
            <w:shd w:val="clear" w:color="auto" w:fill="FFFFFF"/>
            <w:vAlign w:val="bottom"/>
            <w:hideMark/>
          </w:tcPr>
          <w:p w:rsidR="00AB114C" w:rsidRPr="006B35E3" w:rsidRDefault="006B35E3" w:rsidP="006B35E3">
            <w:pPr>
              <w:ind w:left="142"/>
              <w:jc w:val="center"/>
              <w:rPr>
                <w:rFonts w:eastAsia="Times New Roman" w:cs="Times New Roman"/>
                <w:szCs w:val="20"/>
                <w:lang w:val="ru-RU" w:eastAsia="ru-RU"/>
              </w:rPr>
            </w:pPr>
            <w:r w:rsidRPr="006B35E3">
              <w:rPr>
                <w:rFonts w:eastAsia="Times New Roman" w:cs="Times New Roman"/>
                <w:szCs w:val="20"/>
                <w:lang w:val="ru-RU" w:eastAsia="ru-RU"/>
              </w:rPr>
              <w:t>Директор МАУ «МФЦ Красносулинского района»</w:t>
            </w:r>
          </w:p>
          <w:p w:rsidR="00AB114C" w:rsidRPr="006B35E3" w:rsidRDefault="00AB114C" w:rsidP="00FE421D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2" w:type="pct"/>
            <w:shd w:val="clear" w:color="auto" w:fill="FFFFFF"/>
            <w:hideMark/>
          </w:tcPr>
          <w:p w:rsidR="00AB114C" w:rsidRPr="006B35E3" w:rsidRDefault="00AB114C" w:rsidP="00FE421D">
            <w:pPr>
              <w:ind w:left="1451"/>
              <w:jc w:val="right"/>
              <w:rPr>
                <w:rFonts w:eastAsia="Times New Roman" w:cs="Times New Roman"/>
                <w:szCs w:val="20"/>
                <w:lang w:eastAsia="ru-RU"/>
              </w:rPr>
            </w:pPr>
            <w:r w:rsidRPr="006B35E3">
              <w:rPr>
                <w:rFonts w:eastAsia="Times New Roman" w:cs="Times New Roman"/>
                <w:szCs w:val="20"/>
                <w:lang w:eastAsia="ru-RU"/>
              </w:rPr>
              <w:t>__________________________________</w:t>
            </w:r>
          </w:p>
          <w:p w:rsidR="00AB114C" w:rsidRPr="006B35E3" w:rsidRDefault="00AB114C" w:rsidP="00FE421D">
            <w:pPr>
              <w:ind w:left="3286" w:hanging="1755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B35E3">
              <w:rPr>
                <w:rFonts w:eastAsia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AB114C" w:rsidRDefault="00AB114C" w:rsidP="00AB114C"/>
    <w:sectPr w:rsidR="00AB114C" w:rsidSect="00647FD8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97" w:rsidRDefault="00454097">
      <w:r>
        <w:separator/>
      </w:r>
    </w:p>
  </w:endnote>
  <w:endnote w:type="continuationSeparator" w:id="0">
    <w:p w:rsidR="00454097" w:rsidRDefault="0045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6F" w:rsidRPr="00CF406F" w:rsidRDefault="00BE2876" w:rsidP="00CF406F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CF406F">
      <w:rPr>
        <w:rFonts w:ascii="Times New Roman" w:hAnsi="Times New Roman" w:cs="Times New Roman"/>
        <w:sz w:val="28"/>
        <w:szCs w:val="2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549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96282" w:rsidRPr="00696282" w:rsidRDefault="00BE287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62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62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62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35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62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9361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406F" w:rsidRPr="00696282" w:rsidRDefault="0045409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97" w:rsidRDefault="00454097">
      <w:r>
        <w:separator/>
      </w:r>
    </w:p>
  </w:footnote>
  <w:footnote w:type="continuationSeparator" w:id="0">
    <w:p w:rsidR="00454097" w:rsidRDefault="0045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7FDB"/>
    <w:multiLevelType w:val="hybridMultilevel"/>
    <w:tmpl w:val="94727C98"/>
    <w:lvl w:ilvl="0" w:tplc="17C41A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8A"/>
    <w:rsid w:val="000957E3"/>
    <w:rsid w:val="001870D1"/>
    <w:rsid w:val="002049A5"/>
    <w:rsid w:val="00390A53"/>
    <w:rsid w:val="003B70F7"/>
    <w:rsid w:val="00454097"/>
    <w:rsid w:val="004E0B77"/>
    <w:rsid w:val="00565AFE"/>
    <w:rsid w:val="00647FD8"/>
    <w:rsid w:val="006B35E3"/>
    <w:rsid w:val="008F52E9"/>
    <w:rsid w:val="00AB114C"/>
    <w:rsid w:val="00B222FD"/>
    <w:rsid w:val="00BE2876"/>
    <w:rsid w:val="00C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2E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nformat">
    <w:name w:val="ConsNonformat"/>
    <w:rsid w:val="00CB2E8A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val="de-DE" w:eastAsia="ja-JP" w:bidi="fa-IR"/>
    </w:rPr>
  </w:style>
  <w:style w:type="paragraph" w:styleId="a3">
    <w:name w:val="Normal (Web)"/>
    <w:basedOn w:val="Standard"/>
    <w:unhideWhenUsed/>
    <w:rsid w:val="00CB2E8A"/>
    <w:pPr>
      <w:spacing w:before="200" w:after="300"/>
    </w:pPr>
    <w:rPr>
      <w:rFonts w:cs="Times New Roman"/>
      <w:szCs w:val="20"/>
    </w:rPr>
  </w:style>
  <w:style w:type="paragraph" w:customStyle="1" w:styleId="s1">
    <w:name w:val="s_1"/>
    <w:basedOn w:val="a"/>
    <w:rsid w:val="00AB114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rmal">
    <w:name w:val="ConsPlusNormal"/>
    <w:rsid w:val="00AB1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B1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AB114C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5">
    <w:name w:val="Нижний колонтитул Знак"/>
    <w:basedOn w:val="a0"/>
    <w:link w:val="a4"/>
    <w:uiPriority w:val="99"/>
    <w:rsid w:val="00AB1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2E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nformat">
    <w:name w:val="ConsNonformat"/>
    <w:rsid w:val="00CB2E8A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val="de-DE" w:eastAsia="ja-JP" w:bidi="fa-IR"/>
    </w:rPr>
  </w:style>
  <w:style w:type="paragraph" w:styleId="a3">
    <w:name w:val="Normal (Web)"/>
    <w:basedOn w:val="Standard"/>
    <w:unhideWhenUsed/>
    <w:rsid w:val="00CB2E8A"/>
    <w:pPr>
      <w:spacing w:before="200" w:after="300"/>
    </w:pPr>
    <w:rPr>
      <w:rFonts w:cs="Times New Roman"/>
      <w:szCs w:val="20"/>
    </w:rPr>
  </w:style>
  <w:style w:type="paragraph" w:customStyle="1" w:styleId="s1">
    <w:name w:val="s_1"/>
    <w:basedOn w:val="a"/>
    <w:rsid w:val="00AB114C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rmal">
    <w:name w:val="ConsPlusNormal"/>
    <w:rsid w:val="00AB1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B1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AB114C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5">
    <w:name w:val="Нижний колонтитул Знак"/>
    <w:basedOn w:val="a0"/>
    <w:link w:val="a4"/>
    <w:uiPriority w:val="99"/>
    <w:rsid w:val="00AB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8758/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3970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2020-08-25T14:16:00Z</dcterms:created>
  <dcterms:modified xsi:type="dcterms:W3CDTF">2020-08-26T07:35:00Z</dcterms:modified>
</cp:coreProperties>
</file>